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F951" w14:textId="77777777" w:rsidR="0083480D" w:rsidRPr="00F02442" w:rsidRDefault="0083480D" w:rsidP="00F02442">
      <w:pPr>
        <w:widowControl w:val="0"/>
        <w:spacing w:after="0" w:line="240" w:lineRule="exact"/>
        <w:rPr>
          <w:rFonts w:ascii="新細明體" w:hAnsi="新細明體"/>
          <w:sz w:val="24"/>
          <w:szCs w:val="24"/>
        </w:rPr>
      </w:pPr>
      <w:r w:rsidRPr="00F02442">
        <w:rPr>
          <w:rFonts w:ascii="新細明體" w:eastAsia="新細明體" w:hAnsi="新細明體" w:hint="eastAsia"/>
          <w:sz w:val="24"/>
          <w:szCs w:val="24"/>
        </w:rPr>
        <w:t>頁</w:t>
      </w:r>
      <w:r w:rsidRPr="00F02442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</w:p>
    <w:p w14:paraId="166E4B3B" w14:textId="77777777" w:rsidR="0083480D" w:rsidRPr="00F02442" w:rsidRDefault="0083480D" w:rsidP="00F02442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6F35DD21" w14:textId="77777777" w:rsidR="002055E7" w:rsidRPr="00F02442" w:rsidRDefault="00EE7DA3" w:rsidP="00F02442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F02442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2456F73B" w14:textId="136E732C" w:rsidR="00EE7DA3" w:rsidRPr="00F02442" w:rsidRDefault="00655EC5" w:rsidP="00F0244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F02442">
        <w:rPr>
          <w:rFonts w:ascii="新細明體" w:eastAsia="新細明體" w:hAnsi="新細明體" w:hint="eastAsia"/>
          <w:sz w:val="24"/>
          <w:szCs w:val="24"/>
        </w:rPr>
        <w:t>衛</w:t>
      </w:r>
      <w:r w:rsidR="00EE7DA3" w:rsidRPr="00F02442">
        <w:rPr>
          <w:rFonts w:ascii="新細明體" w:eastAsia="新細明體" w:hAnsi="新細明體" w:hint="eastAsia"/>
          <w:sz w:val="24"/>
          <w:szCs w:val="24"/>
        </w:rPr>
        <w:t>生署</w:t>
      </w:r>
      <w:r w:rsidR="002055E7" w:rsidRPr="00F02442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</w:t>
      </w:r>
      <w:r w:rsidRPr="00F02442">
        <w:rPr>
          <w:rFonts w:ascii="新細明體" w:eastAsia="新細明體" w:hAnsi="新細明體" w:hint="eastAsia"/>
          <w:sz w:val="24"/>
          <w:szCs w:val="24"/>
        </w:rPr>
        <w:t>衛</w:t>
      </w:r>
      <w:r w:rsidR="00EE7DA3" w:rsidRPr="00F02442">
        <w:rPr>
          <w:rFonts w:ascii="新細明體" w:eastAsia="新細明體" w:hAnsi="新細明體" w:hint="eastAsia"/>
          <w:sz w:val="24"/>
          <w:szCs w:val="24"/>
        </w:rPr>
        <w:t>生防護中心</w:t>
      </w:r>
    </w:p>
    <w:p w14:paraId="37575D4A" w14:textId="518EF2C9" w:rsidR="00EE7DA3" w:rsidRPr="00F02442" w:rsidRDefault="00EE7DA3" w:rsidP="00F0244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F02442">
        <w:rPr>
          <w:rFonts w:ascii="新細明體" w:eastAsia="新細明體" w:hAnsi="新細明體" w:hint="eastAsia"/>
          <w:sz w:val="24"/>
          <w:szCs w:val="24"/>
        </w:rPr>
        <w:t>飲食與營養</w:t>
      </w:r>
      <w:r w:rsidR="002055E7" w:rsidRPr="00F02442">
        <w:rPr>
          <w:rFonts w:ascii="新細明體" w:eastAsia="新細明體" w:hAnsi="新細明體" w:hint="eastAsia"/>
          <w:sz w:val="24"/>
          <w:szCs w:val="24"/>
        </w:rPr>
        <w:t>－</w:t>
      </w:r>
      <w:r w:rsidRPr="00F02442">
        <w:rPr>
          <w:rFonts w:ascii="新細明體" w:eastAsia="新細明體" w:hAnsi="新細明體" w:hint="eastAsia"/>
          <w:sz w:val="24"/>
          <w:szCs w:val="24"/>
        </w:rPr>
        <w:t>健康資訊</w:t>
      </w:r>
    </w:p>
    <w:p w14:paraId="2DA2A4F8" w14:textId="77777777" w:rsidR="00EE7DA3" w:rsidRPr="00F02442" w:rsidRDefault="00EE7DA3" w:rsidP="00F02442">
      <w:pPr>
        <w:widowControl w:val="0"/>
        <w:spacing w:after="0" w:line="240" w:lineRule="exact"/>
        <w:rPr>
          <w:rFonts w:ascii="新細明體" w:hAnsi="新細明體"/>
          <w:sz w:val="24"/>
          <w:szCs w:val="24"/>
        </w:rPr>
      </w:pPr>
      <w:r w:rsidRPr="00F02442">
        <w:rPr>
          <w:rFonts w:ascii="新細明體" w:eastAsia="新細明體" w:hAnsi="新細明體" w:hint="eastAsia"/>
          <w:sz w:val="24"/>
          <w:szCs w:val="24"/>
        </w:rPr>
        <w:t>食物類別一覽</w:t>
      </w:r>
    </w:p>
    <w:p w14:paraId="539F83B4" w14:textId="77777777" w:rsidR="007E2A56" w:rsidRPr="00F02442" w:rsidRDefault="007E2A56" w:rsidP="00F0244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F02442">
        <w:rPr>
          <w:rFonts w:ascii="新細明體" w:eastAsia="新細明體" w:hAnsi="新細明體" w:hint="eastAsia"/>
          <w:sz w:val="24"/>
          <w:szCs w:val="24"/>
        </w:rPr>
        <w:t>流質飲品</w:t>
      </w:r>
    </w:p>
    <w:p w14:paraId="298C606A" w14:textId="77777777" w:rsidR="00EE7DA3" w:rsidRPr="00F02442" w:rsidRDefault="00EE7DA3" w:rsidP="00F02442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095B9C0D" w14:textId="77777777" w:rsidR="007E2A56" w:rsidRPr="00F02442" w:rsidRDefault="007E2A56" w:rsidP="00F0244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F02442">
        <w:rPr>
          <w:rFonts w:ascii="新細明體" w:eastAsia="新細明體" w:hAnsi="新細明體" w:hint="eastAsia"/>
          <w:sz w:val="24"/>
          <w:szCs w:val="24"/>
        </w:rPr>
        <w:t>營養價值</w:t>
      </w:r>
    </w:p>
    <w:p w14:paraId="1A7E5486" w14:textId="54136A44" w:rsidR="007E2A56" w:rsidRPr="00F02442" w:rsidRDefault="002055E7" w:rsidP="00F0244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bookmarkStart w:id="0" w:name="_Hlk129189311"/>
      <w:r w:rsidRPr="00F02442">
        <w:rPr>
          <w:rFonts w:ascii="新細明體" w:eastAsia="新細明體" w:hAnsi="新細明體" w:hint="eastAsia"/>
          <w:sz w:val="24"/>
          <w:szCs w:val="24"/>
        </w:rPr>
        <w:t>‧</w:t>
      </w:r>
      <w:bookmarkEnd w:id="0"/>
      <w:r w:rsidR="007E2A56" w:rsidRPr="00F02442">
        <w:rPr>
          <w:rFonts w:ascii="新細明體" w:eastAsia="新細明體" w:hAnsi="新細明體" w:hint="eastAsia"/>
          <w:sz w:val="24"/>
          <w:szCs w:val="24"/>
        </w:rPr>
        <w:t>水分</w:t>
      </w:r>
    </w:p>
    <w:p w14:paraId="7B7D5C30" w14:textId="77777777" w:rsidR="00EE7DA3" w:rsidRPr="00F02442" w:rsidRDefault="00EE7DA3" w:rsidP="00F02442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13469088" w14:textId="77777777" w:rsidR="007E2A56" w:rsidRPr="00F02442" w:rsidRDefault="007E2A56" w:rsidP="00F0244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F02442">
        <w:rPr>
          <w:rFonts w:ascii="新細明體" w:eastAsia="新細明體" w:hAnsi="新細明體" w:hint="eastAsia"/>
          <w:sz w:val="24"/>
          <w:szCs w:val="24"/>
        </w:rPr>
        <w:t>主要功用</w:t>
      </w:r>
    </w:p>
    <w:p w14:paraId="152364E3" w14:textId="3BE91E94" w:rsidR="007E2A56" w:rsidRPr="00F02442" w:rsidRDefault="002055E7" w:rsidP="00F0244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F02442">
        <w:rPr>
          <w:rFonts w:ascii="新細明體" w:eastAsia="新細明體" w:hAnsi="新細明體" w:hint="eastAsia"/>
          <w:sz w:val="24"/>
          <w:szCs w:val="24"/>
        </w:rPr>
        <w:t>‧</w:t>
      </w:r>
      <w:r w:rsidR="007E2A56" w:rsidRPr="00F02442">
        <w:rPr>
          <w:rFonts w:ascii="新細明體" w:eastAsia="新細明體" w:hAnsi="新細明體" w:hint="eastAsia"/>
          <w:sz w:val="24"/>
          <w:szCs w:val="24"/>
        </w:rPr>
        <w:t>流質飲品可補充身體因新陳代謝、出汗等所流失的水分，能維持體溫，傳送養分、氧氣及移走廢物，對身體十分重要</w:t>
      </w:r>
    </w:p>
    <w:p w14:paraId="09E203C7" w14:textId="77777777" w:rsidR="00EE7DA3" w:rsidRPr="00F02442" w:rsidRDefault="00EE7DA3" w:rsidP="00F02442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3EB79C52" w14:textId="77777777" w:rsidR="007E2A56" w:rsidRPr="00F02442" w:rsidRDefault="007E2A56" w:rsidP="00F0244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F02442">
        <w:rPr>
          <w:rFonts w:ascii="新細明體" w:eastAsia="新細明體" w:hAnsi="新細明體" w:hint="eastAsia"/>
          <w:sz w:val="24"/>
          <w:szCs w:val="24"/>
        </w:rPr>
        <w:t>每天建議分量</w:t>
      </w:r>
    </w:p>
    <w:p w14:paraId="24F4C404" w14:textId="21DEA615" w:rsidR="007E2A56" w:rsidRPr="00F02442" w:rsidRDefault="002055E7" w:rsidP="00F0244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F02442">
        <w:rPr>
          <w:rFonts w:ascii="新細明體" w:eastAsia="新細明體" w:hAnsi="新細明體" w:hint="eastAsia"/>
          <w:sz w:val="24"/>
          <w:szCs w:val="24"/>
        </w:rPr>
        <w:t>‧</w:t>
      </w:r>
      <w:r w:rsidR="007E2A56" w:rsidRPr="00F02442">
        <w:rPr>
          <w:rFonts w:ascii="新細明體" w:eastAsia="新細明體" w:hAnsi="新細明體" w:hint="eastAsia"/>
          <w:sz w:val="24"/>
          <w:szCs w:val="24"/>
        </w:rPr>
        <w:t>每天應喝至少6至8杯流質飲品；天氣炎熱時，需飲用更多的水分以補充所流失的汗水</w:t>
      </w:r>
    </w:p>
    <w:p w14:paraId="5D109934" w14:textId="77777777" w:rsidR="007E2A56" w:rsidRPr="00F02442" w:rsidRDefault="007E2A56" w:rsidP="00F0244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F02442">
        <w:rPr>
          <w:rFonts w:ascii="新細明體" w:eastAsia="新細明體" w:hAnsi="新細明體" w:hint="eastAsia"/>
          <w:sz w:val="24"/>
          <w:szCs w:val="24"/>
        </w:rPr>
        <w:t>註：1杯約有240毫升</w:t>
      </w:r>
    </w:p>
    <w:p w14:paraId="60D2523B" w14:textId="77777777" w:rsidR="00EE7DA3" w:rsidRPr="00F02442" w:rsidRDefault="00EE7DA3" w:rsidP="00F02442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7FA98250" w14:textId="77777777" w:rsidR="007E2A56" w:rsidRPr="00F02442" w:rsidRDefault="007E2A56" w:rsidP="00F0244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F02442">
        <w:rPr>
          <w:rFonts w:ascii="新細明體" w:eastAsia="新細明體" w:hAnsi="新細明體" w:hint="eastAsia"/>
          <w:sz w:val="24"/>
          <w:szCs w:val="24"/>
        </w:rPr>
        <w:t>健康錦囊</w:t>
      </w:r>
    </w:p>
    <w:p w14:paraId="24F931F2" w14:textId="77777777" w:rsidR="007E2A56" w:rsidRPr="00F02442" w:rsidRDefault="003739D6" w:rsidP="00F0244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F02442">
        <w:rPr>
          <w:rFonts w:ascii="新細明體" w:eastAsia="新細明體" w:hAnsi="新細明體"/>
          <w:sz w:val="24"/>
          <w:szCs w:val="24"/>
        </w:rPr>
        <w:t>•</w:t>
      </w:r>
      <w:r w:rsidR="007E2A56" w:rsidRPr="00F02442">
        <w:rPr>
          <w:rFonts w:ascii="新細明體" w:eastAsia="新細明體" w:hAnsi="新細明體" w:hint="eastAsia"/>
          <w:sz w:val="24"/>
          <w:szCs w:val="24"/>
        </w:rPr>
        <w:t>減少飲用添加糖分的飲料，如汽水和濃縮果汁</w:t>
      </w:r>
    </w:p>
    <w:p w14:paraId="06FDE690" w14:textId="77777777" w:rsidR="007E2A56" w:rsidRPr="00F02442" w:rsidRDefault="003739D6" w:rsidP="00F0244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F02442">
        <w:rPr>
          <w:rFonts w:ascii="新細明體" w:eastAsia="新細明體" w:hAnsi="新細明體"/>
          <w:sz w:val="24"/>
          <w:szCs w:val="24"/>
        </w:rPr>
        <w:t>•</w:t>
      </w:r>
      <w:r w:rsidR="007E2A56" w:rsidRPr="00F02442">
        <w:rPr>
          <w:rFonts w:ascii="新細明體" w:eastAsia="新細明體" w:hAnsi="新細明體" w:hint="eastAsia"/>
          <w:sz w:val="24"/>
          <w:szCs w:val="24"/>
        </w:rPr>
        <w:t>咖啡因有利尿作用，故飲用有咖啡因的飲料，如咖啡、濃茶時，須額外補充水分</w:t>
      </w:r>
    </w:p>
    <w:p w14:paraId="151A3189" w14:textId="3994FB20" w:rsidR="006C213B" w:rsidRPr="00F02442" w:rsidRDefault="003739D6" w:rsidP="00F02442">
      <w:pPr>
        <w:widowControl w:val="0"/>
        <w:spacing w:after="0" w:line="240" w:lineRule="exact"/>
        <w:rPr>
          <w:rFonts w:ascii="新細明體" w:hAnsi="新細明體"/>
          <w:sz w:val="24"/>
          <w:szCs w:val="24"/>
        </w:rPr>
      </w:pPr>
      <w:r w:rsidRPr="00F02442">
        <w:rPr>
          <w:rFonts w:ascii="新細明體" w:eastAsia="新細明體" w:hAnsi="新細明體"/>
          <w:sz w:val="24"/>
          <w:szCs w:val="24"/>
        </w:rPr>
        <w:t>•</w:t>
      </w:r>
      <w:r w:rsidR="007E2A56" w:rsidRPr="00F02442">
        <w:rPr>
          <w:rFonts w:ascii="新細明體" w:eastAsia="新細明體" w:hAnsi="新細明體" w:hint="eastAsia"/>
          <w:sz w:val="24"/>
          <w:szCs w:val="24"/>
        </w:rPr>
        <w:t>緊記酒精飲料不可視為水分的來源，應避免飲用</w:t>
      </w:r>
    </w:p>
    <w:sectPr w:rsidR="006C213B" w:rsidRPr="00F02442" w:rsidSect="00271D15">
      <w:pgSz w:w="11906" w:h="16838" w:code="9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29313" w14:textId="77777777" w:rsidR="000479A8" w:rsidRDefault="000479A8" w:rsidP="000479A8">
      <w:pPr>
        <w:spacing w:after="0" w:line="240" w:lineRule="auto"/>
      </w:pPr>
      <w:r>
        <w:separator/>
      </w:r>
    </w:p>
  </w:endnote>
  <w:endnote w:type="continuationSeparator" w:id="0">
    <w:p w14:paraId="2255C0B1" w14:textId="77777777" w:rsidR="000479A8" w:rsidRDefault="000479A8" w:rsidP="0004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08708" w14:textId="77777777" w:rsidR="000479A8" w:rsidRDefault="000479A8" w:rsidP="000479A8">
      <w:pPr>
        <w:spacing w:after="0" w:line="240" w:lineRule="auto"/>
      </w:pPr>
      <w:r>
        <w:separator/>
      </w:r>
    </w:p>
  </w:footnote>
  <w:footnote w:type="continuationSeparator" w:id="0">
    <w:p w14:paraId="16158B92" w14:textId="77777777" w:rsidR="000479A8" w:rsidRDefault="000479A8" w:rsidP="00047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56"/>
    <w:rsid w:val="000123D7"/>
    <w:rsid w:val="000479A8"/>
    <w:rsid w:val="001E41E5"/>
    <w:rsid w:val="002055E7"/>
    <w:rsid w:val="00271D15"/>
    <w:rsid w:val="003739D6"/>
    <w:rsid w:val="00655EC5"/>
    <w:rsid w:val="006C213B"/>
    <w:rsid w:val="007E2A56"/>
    <w:rsid w:val="0083480D"/>
    <w:rsid w:val="00CB4B6D"/>
    <w:rsid w:val="00EE7DA3"/>
    <w:rsid w:val="00F0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858099"/>
  <w15:chartTrackingRefBased/>
  <w15:docId w15:val="{9773B412-65AC-4A1F-8DB3-6F6C6EEE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79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7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79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2023-03-15T06:39:00Z</dcterms:created>
  <dcterms:modified xsi:type="dcterms:W3CDTF">2023-03-15T06:39:00Z</dcterms:modified>
</cp:coreProperties>
</file>