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53EE" w14:textId="77777777" w:rsidR="00AC1F09" w:rsidRPr="004029DD" w:rsidRDefault="00AC1F09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頁1</w:t>
      </w:r>
    </w:p>
    <w:p w14:paraId="2E29974C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2E6D5D8" w14:textId="77777777" w:rsidR="004029DD" w:rsidRDefault="00AC1F09" w:rsidP="004029DD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24067487" w14:textId="6AB6A703" w:rsidR="00AC1F09" w:rsidRPr="004029DD" w:rsidRDefault="004029DD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AC1F09" w:rsidRPr="004029DD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AC1F09" w:rsidRPr="004029DD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26B115F8" w14:textId="384B410E" w:rsidR="00AC1F09" w:rsidRPr="004029DD" w:rsidRDefault="00AC1F09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飲食與營養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－</w:t>
      </w:r>
      <w:r w:rsidRPr="004029DD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72A48409" w14:textId="77777777" w:rsidR="00AC1F09" w:rsidRPr="004029DD" w:rsidRDefault="00AC1F09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C6A4F46" w14:textId="77777777" w:rsidR="0030385A" w:rsidRPr="004029DD" w:rsidRDefault="007B0230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月餅方程式</w:t>
      </w:r>
    </w:p>
    <w:p w14:paraId="056FE99B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1618320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良辰佳節將至，能與良朋親友聚首一堂，品嚐應節食品，確是賞心樂事。月餅是最受歡迎的傳統中秋節食品之一，但所含的糖分、脂肪和熱量往往都很高，因此我們建議根據以下的方程式，有節制地享用月餅。</w:t>
      </w:r>
    </w:p>
    <w:p w14:paraId="04F035B9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5786CFB" w14:textId="77777777" w:rsidR="004029DD" w:rsidRDefault="001F1D6B" w:rsidP="004029DD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程式一</w:t>
      </w:r>
    </w:p>
    <w:p w14:paraId="0E49BE8C" w14:textId="5F944C4C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熱量：1個雙黄蓮蓉月餅</w:t>
      </w:r>
      <w:r w:rsidR="004029D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Pr="004029DD">
        <w:rPr>
          <w:rFonts w:ascii="新細明體" w:eastAsia="新細明體" w:hAnsi="新細明體" w:hint="eastAsia"/>
          <w:sz w:val="24"/>
          <w:szCs w:val="24"/>
        </w:rPr>
        <w:t>= 3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又</w:t>
      </w:r>
      <w:r w:rsidR="004029DD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4029DD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4029DD">
        <w:rPr>
          <w:rFonts w:ascii="新細明體" w:eastAsia="新細明體" w:hAnsi="新細明體" w:hint="eastAsia"/>
          <w:sz w:val="24"/>
          <w:szCs w:val="24"/>
        </w:rPr>
        <w:t>碗白飯</w:t>
      </w:r>
    </w:p>
    <w:p w14:paraId="5F5C2FAC" w14:textId="573FE8E2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營養師的建議</w:t>
      </w:r>
    </w:p>
    <w:p w14:paraId="6E9DD5A3" w14:textId="4D67781A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每個雙黄蓮蓉月餅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（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約190克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）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含有高達約890 千卡的熱量。</w:t>
      </w:r>
    </w:p>
    <w:p w14:paraId="3819CD98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一般成年人每天需要攝取2,000千卡。</w:t>
      </w:r>
    </w:p>
    <w:p w14:paraId="50F111F7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一個雙黄蓮蓉月餅所提供的熱量已超過一頓正餐的需要。</w:t>
      </w:r>
    </w:p>
    <w:p w14:paraId="4B4B1116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所以切勿過量進食！</w:t>
      </w:r>
    </w:p>
    <w:p w14:paraId="19DB6976" w14:textId="444C94E8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建議進食分量：每次進食</w:t>
      </w:r>
      <w:r w:rsidR="004029D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= 不多於 1/8個雙黃蓮蓉月餅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（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間中品嚐</w:t>
      </w:r>
      <w:r w:rsidR="004029DD" w:rsidRPr="004029DD">
        <w:rPr>
          <w:rFonts w:ascii="新細明體" w:eastAsia="新細明體" w:hAnsi="新細明體" w:hint="eastAsia"/>
          <w:sz w:val="24"/>
          <w:szCs w:val="24"/>
        </w:rPr>
        <w:t>）</w:t>
      </w:r>
    </w:p>
    <w:p w14:paraId="11699FFF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 xml:space="preserve"> </w:t>
      </w:r>
    </w:p>
    <w:p w14:paraId="23A32083" w14:textId="77777777" w:rsidR="004029DD" w:rsidRDefault="001F1D6B" w:rsidP="004029DD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程式二</w:t>
      </w:r>
    </w:p>
    <w:p w14:paraId="1C2BC218" w14:textId="0F92BADF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脂肪含量：1個雙黄蓮蓉月餅</w:t>
      </w:r>
      <w:r w:rsidR="004029D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Pr="004029DD">
        <w:rPr>
          <w:rFonts w:ascii="新細明體" w:eastAsia="新細明體" w:hAnsi="新細明體" w:hint="eastAsia"/>
          <w:sz w:val="24"/>
          <w:szCs w:val="24"/>
        </w:rPr>
        <w:t>=</w:t>
      </w:r>
      <w:r w:rsidR="004029DD">
        <w:rPr>
          <w:rFonts w:ascii="新細明體" w:eastAsia="新細明體" w:hAnsi="新細明體"/>
          <w:sz w:val="24"/>
          <w:szCs w:val="24"/>
        </w:rPr>
        <w:t xml:space="preserve"> </w:t>
      </w:r>
      <w:r w:rsidRPr="004029DD">
        <w:rPr>
          <w:rFonts w:ascii="新細明體" w:eastAsia="新細明體" w:hAnsi="新細明體" w:hint="eastAsia"/>
          <w:sz w:val="24"/>
          <w:szCs w:val="24"/>
        </w:rPr>
        <w:t>11茶匙油</w:t>
      </w:r>
    </w:p>
    <w:p w14:paraId="0994B308" w14:textId="0B17C0D3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營養師的建議</w:t>
      </w:r>
    </w:p>
    <w:p w14:paraId="28A4FDF1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大部分月餅的脂肪含量都相當高，每個雙黄蓮蓉月餅（約190克）含有約55克脂肪（即含約百分之二十九的脂肪）。</w:t>
      </w:r>
    </w:p>
    <w:p w14:paraId="5CAEDDB1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月餅的餡料（例如：蓮蓉和豆沙）和餅皮常混入大量油脂。</w:t>
      </w:r>
    </w:p>
    <w:p w14:paraId="3B7BB2A8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酥皮更需用動物油或起酥油以達到鬆化口感，這些油類皆含較多的飽和及反式脂肪。</w:t>
      </w:r>
    </w:p>
    <w:p w14:paraId="1381AB54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冰皮月餅的脂肪含量雖普遍稍低，但仍含約百分之十六的脂肪。</w:t>
      </w:r>
    </w:p>
    <w:p w14:paraId="70967640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所以任何一類月餅都不要吃過量！</w:t>
      </w:r>
    </w:p>
    <w:p w14:paraId="5743730E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 xml:space="preserve"> </w:t>
      </w:r>
    </w:p>
    <w:p w14:paraId="0EF39430" w14:textId="77777777" w:rsidR="004029DD" w:rsidRDefault="001F1D6B" w:rsidP="004029DD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程式三</w:t>
      </w:r>
    </w:p>
    <w:p w14:paraId="51A1B906" w14:textId="60F11E54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糖分：1個雙黄蓮蓉月餅</w:t>
      </w:r>
      <w:r w:rsidR="004029DD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 w:rsidRPr="004029DD">
        <w:rPr>
          <w:rFonts w:ascii="新細明體" w:eastAsia="新細明體" w:hAnsi="新細明體" w:hint="eastAsia"/>
          <w:sz w:val="24"/>
          <w:szCs w:val="24"/>
        </w:rPr>
        <w:t>=</w:t>
      </w:r>
      <w:r w:rsidR="004029DD">
        <w:rPr>
          <w:rFonts w:ascii="新細明體" w:eastAsia="新細明體" w:hAnsi="新細明體"/>
          <w:sz w:val="24"/>
          <w:szCs w:val="24"/>
        </w:rPr>
        <w:t xml:space="preserve"> </w:t>
      </w:r>
      <w:r w:rsidRPr="004029DD">
        <w:rPr>
          <w:rFonts w:ascii="新細明體" w:eastAsia="新細明體" w:hAnsi="新細明體" w:hint="eastAsia"/>
          <w:sz w:val="24"/>
          <w:szCs w:val="24"/>
        </w:rPr>
        <w:t>11茶匙砂糖</w:t>
      </w:r>
    </w:p>
    <w:p w14:paraId="01998A46" w14:textId="1D257620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營養師的建議</w:t>
      </w:r>
    </w:p>
    <w:p w14:paraId="7A5A42CB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每個雙黄蓮蓉月餅的糖分含量高達約55克。</w:t>
      </w:r>
    </w:p>
    <w:p w14:paraId="73C15BC2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所以必須控制食量！</w:t>
      </w:r>
    </w:p>
    <w:p w14:paraId="5BEA0A26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較低糖月餅的糖分雖較一般月餅的含量稍低，但可能仍屬高糖的食物，同樣需要控制食量。</w:t>
      </w:r>
    </w:p>
    <w:p w14:paraId="3C944A91" w14:textId="77777777" w:rsidR="001F1D6B" w:rsidRPr="004029DD" w:rsidRDefault="0059614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>•</w:t>
      </w:r>
      <w:r w:rsidR="001F1D6B" w:rsidRPr="004029DD">
        <w:rPr>
          <w:rFonts w:ascii="新細明體" w:eastAsia="新細明體" w:hAnsi="新細明體"/>
          <w:sz w:val="24"/>
          <w:szCs w:val="24"/>
        </w:rPr>
        <w:t xml:space="preserve"> </w:t>
      </w:r>
      <w:r w:rsidR="001F1D6B" w:rsidRPr="004029DD">
        <w:rPr>
          <w:rFonts w:ascii="新細明體" w:eastAsia="新細明體" w:hAnsi="新細明體" w:hint="eastAsia"/>
          <w:sz w:val="24"/>
          <w:szCs w:val="24"/>
        </w:rPr>
        <w:t>爲避免吸收大量的糖分，吃月餅時不宜配以汽水和果汁等高糖飲品，建議大家選擇清水或清茶。</w:t>
      </w:r>
    </w:p>
    <w:p w14:paraId="1FFD72B2" w14:textId="77777777" w:rsidR="001F1D6B" w:rsidRPr="004029DD" w:rsidRDefault="001F1D6B" w:rsidP="004029D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029DD">
        <w:rPr>
          <w:rFonts w:ascii="新細明體" w:eastAsia="新細明體" w:hAnsi="新細明體"/>
          <w:sz w:val="24"/>
          <w:szCs w:val="24"/>
        </w:rPr>
        <w:t xml:space="preserve"> </w:t>
      </w:r>
    </w:p>
    <w:p w14:paraId="5925DE38" w14:textId="4C0727C4" w:rsidR="001F1D6B" w:rsidRPr="009A46E6" w:rsidRDefault="001F1D6B" w:rsidP="004029DD">
      <w:pPr>
        <w:spacing w:after="0" w:line="240" w:lineRule="exact"/>
        <w:rPr>
          <w:rFonts w:ascii="新細明體" w:hAnsi="新細明體"/>
          <w:sz w:val="24"/>
          <w:szCs w:val="24"/>
          <w:lang w:eastAsia="zh-TW"/>
        </w:rPr>
      </w:pPr>
      <w:r w:rsidRPr="004029DD">
        <w:rPr>
          <w:rFonts w:ascii="新細明體" w:eastAsia="新細明體" w:hAnsi="新細明體" w:hint="eastAsia"/>
          <w:sz w:val="24"/>
          <w:szCs w:val="24"/>
        </w:rPr>
        <w:t>更多關於月餅的食物安全資訊，請 按此</w:t>
      </w:r>
      <w:r w:rsidR="00A574AA" w:rsidRPr="004029DD">
        <w:rPr>
          <w:rFonts w:ascii="新細明體" w:eastAsia="新細明體" w:hAnsi="新細明體" w:hint="eastAsia"/>
          <w:sz w:val="24"/>
          <w:szCs w:val="24"/>
          <w:lang w:eastAsia="zh-TW"/>
        </w:rPr>
        <w:t>(</w:t>
      </w:r>
      <w:bookmarkStart w:id="0" w:name="_Hlk130306615"/>
      <w:r w:rsidR="00A574AA" w:rsidRPr="009A46E6">
        <w:rPr>
          <w:rFonts w:ascii="新細明體" w:eastAsia="新細明體" w:hAnsi="新細明體"/>
          <w:sz w:val="24"/>
          <w:szCs w:val="24"/>
        </w:rPr>
        <w:t>月餅食物安全 (cfs.gov.hk)</w:t>
      </w:r>
      <w:bookmarkEnd w:id="0"/>
      <w:r w:rsidRPr="004029DD">
        <w:rPr>
          <w:rFonts w:ascii="新細明體" w:eastAsia="新細明體" w:hAnsi="新細明體" w:hint="eastAsia"/>
          <w:sz w:val="24"/>
          <w:szCs w:val="24"/>
        </w:rPr>
        <w:t xml:space="preserve"> 瀏覽</w:t>
      </w:r>
      <w:r w:rsidR="009A46E6">
        <w:rPr>
          <w:rFonts w:ascii="新細明體" w:eastAsia="新細明體" w:hAnsi="新細明體" w:hint="eastAsia"/>
          <w:sz w:val="24"/>
          <w:szCs w:val="24"/>
          <w:lang w:eastAsia="zh-TW"/>
        </w:rPr>
        <w:t>：</w:t>
      </w:r>
      <w:r w:rsidR="009A46E6" w:rsidRPr="009A46E6">
        <w:rPr>
          <w:rFonts w:ascii="新細明體" w:eastAsia="新細明體" w:hAnsi="新細明體"/>
          <w:sz w:val="24"/>
          <w:szCs w:val="24"/>
          <w:lang w:eastAsia="zh-TW"/>
        </w:rPr>
        <w:t>https://www.cfs.gov.hk/tc_chi/whatsnew/whatsnew_sfst/whatsnew_sfst_Mooncakes_and_Food_Safety.html</w:t>
      </w:r>
    </w:p>
    <w:sectPr w:rsidR="001F1D6B" w:rsidRPr="009A46E6" w:rsidSect="004029DD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A270" w14:textId="77777777" w:rsidR="00AE0ACB" w:rsidRDefault="00AE0ACB" w:rsidP="00FE549F">
      <w:pPr>
        <w:spacing w:after="0" w:line="240" w:lineRule="auto"/>
      </w:pPr>
      <w:r>
        <w:separator/>
      </w:r>
    </w:p>
  </w:endnote>
  <w:endnote w:type="continuationSeparator" w:id="0">
    <w:p w14:paraId="2A16F033" w14:textId="77777777" w:rsidR="00AE0ACB" w:rsidRDefault="00AE0ACB" w:rsidP="00F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3F7C" w14:textId="77777777" w:rsidR="00AE0ACB" w:rsidRDefault="00AE0ACB" w:rsidP="00FE549F">
      <w:pPr>
        <w:spacing w:after="0" w:line="240" w:lineRule="auto"/>
      </w:pPr>
      <w:r>
        <w:separator/>
      </w:r>
    </w:p>
  </w:footnote>
  <w:footnote w:type="continuationSeparator" w:id="0">
    <w:p w14:paraId="6E478882" w14:textId="77777777" w:rsidR="00AE0ACB" w:rsidRDefault="00AE0ACB" w:rsidP="00FE5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30"/>
    <w:rsid w:val="001F1D6B"/>
    <w:rsid w:val="0030385A"/>
    <w:rsid w:val="004029DD"/>
    <w:rsid w:val="00476A4B"/>
    <w:rsid w:val="0059614B"/>
    <w:rsid w:val="007B0230"/>
    <w:rsid w:val="00891391"/>
    <w:rsid w:val="009A46E6"/>
    <w:rsid w:val="00A574AA"/>
    <w:rsid w:val="00A94ABC"/>
    <w:rsid w:val="00AC1F09"/>
    <w:rsid w:val="00AE0ACB"/>
    <w:rsid w:val="00D2022E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FB1D7"/>
  <w15:chartTrackingRefBased/>
  <w15:docId w15:val="{0780D764-66EB-4B77-8D2C-68EA1D9F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74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74A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E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54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5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Elaine Lam</cp:lastModifiedBy>
  <cp:revision>3</cp:revision>
  <dcterms:created xsi:type="dcterms:W3CDTF">2023-03-15T10:16:00Z</dcterms:created>
  <dcterms:modified xsi:type="dcterms:W3CDTF">2023-03-21T07:56:00Z</dcterms:modified>
</cp:coreProperties>
</file>