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BACE" w14:textId="77777777" w:rsidR="005B5B2A" w:rsidRPr="00253954" w:rsidRDefault="005B5B2A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頁1</w:t>
      </w:r>
    </w:p>
    <w:p w14:paraId="72733A6A" w14:textId="77777777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68AE7C1" w14:textId="77777777" w:rsidR="002B7C81" w:rsidRPr="002B7C81" w:rsidRDefault="002B7C81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B7C81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49E9C57B" w14:textId="77777777" w:rsidR="002B7C81" w:rsidRPr="002B7C81" w:rsidRDefault="002B7C81" w:rsidP="00253954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B7C81">
        <w:rPr>
          <w:rFonts w:ascii="新細明體" w:eastAsia="新細明體" w:hAnsi="新細明體" w:cs="Times New Roman"/>
          <w:sz w:val="24"/>
          <w:szCs w:val="24"/>
        </w:rPr>
        <w:t>醫務衛生局</w:t>
      </w:r>
    </w:p>
    <w:p w14:paraId="2849EEF4" w14:textId="77777777" w:rsidR="002B7C81" w:rsidRPr="002B7C81" w:rsidRDefault="002B7C81" w:rsidP="00253954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2B7C81">
        <w:rPr>
          <w:rFonts w:ascii="新細明體" w:eastAsia="新細明體" w:hAnsi="新細明體" w:cs="Times New Roman"/>
          <w:sz w:val="24"/>
          <w:szCs w:val="24"/>
        </w:rPr>
        <w:t>基層醫療健康辦事處</w:t>
      </w:r>
    </w:p>
    <w:p w14:paraId="26946AA2" w14:textId="77777777" w:rsidR="002B7C81" w:rsidRPr="00253954" w:rsidRDefault="002B7C81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78FBBC2" w14:textId="1242C536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「適飲適食」食譜</w:t>
      </w:r>
    </w:p>
    <w:p w14:paraId="5022BCAC" w14:textId="77777777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FACEFFE" w14:textId="4BE2561B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豆沙糯米糍（10粒，食譜來源</w:t>
      </w:r>
      <w:r w:rsidR="00253954" w:rsidRPr="00253954">
        <w:rPr>
          <w:rFonts w:ascii="新細明體" w:eastAsia="新細明體" w:hAnsi="新細明體" w:hint="eastAsia"/>
          <w:sz w:val="24"/>
          <w:szCs w:val="24"/>
        </w:rPr>
        <w:t>：</w:t>
      </w:r>
      <w:r w:rsidRPr="00253954">
        <w:rPr>
          <w:rFonts w:ascii="新細明體" w:eastAsia="新細明體" w:hAnsi="新細明體" w:hint="eastAsia"/>
          <w:sz w:val="24"/>
          <w:szCs w:val="24"/>
        </w:rPr>
        <w:t>英國註冊營養師 許綺賢）</w:t>
      </w:r>
    </w:p>
    <w:p w14:paraId="087FD77E" w14:textId="77777777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B7AA5B0" w14:textId="77777777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材料：</w:t>
      </w:r>
    </w:p>
    <w:p w14:paraId="1B330B29" w14:textId="70DFFAF0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1</w:t>
      </w:r>
      <w:r w:rsidRPr="00253954">
        <w:rPr>
          <w:rFonts w:ascii="新細明體" w:eastAsia="新細明體" w:hAnsi="新細明體"/>
          <w:sz w:val="24"/>
          <w:szCs w:val="24"/>
        </w:rPr>
        <w:t>.</w:t>
      </w:r>
      <w:r w:rsidR="00253954">
        <w:rPr>
          <w:rFonts w:ascii="新細明體" w:eastAsia="新細明體" w:hAnsi="新細明體"/>
          <w:sz w:val="24"/>
          <w:szCs w:val="24"/>
        </w:rPr>
        <w:t xml:space="preserve"> </w:t>
      </w:r>
      <w:r w:rsidRPr="00253954">
        <w:rPr>
          <w:rFonts w:ascii="新細明體" w:eastAsia="新細明體" w:hAnsi="新細明體" w:hint="eastAsia"/>
          <w:sz w:val="24"/>
          <w:szCs w:val="24"/>
        </w:rPr>
        <w:t>糯米粉50克</w:t>
      </w:r>
    </w:p>
    <w:p w14:paraId="103FDC8B" w14:textId="2FC007EE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2</w:t>
      </w:r>
      <w:r w:rsidRPr="00253954">
        <w:rPr>
          <w:rFonts w:ascii="新細明體" w:eastAsia="新細明體" w:hAnsi="新細明體"/>
          <w:sz w:val="24"/>
          <w:szCs w:val="24"/>
        </w:rPr>
        <w:t>.</w:t>
      </w:r>
      <w:r w:rsidR="00253954">
        <w:rPr>
          <w:rFonts w:ascii="新細明體" w:eastAsia="新細明體" w:hAnsi="新細明體"/>
          <w:sz w:val="24"/>
          <w:szCs w:val="24"/>
        </w:rPr>
        <w:t xml:space="preserve"> </w:t>
      </w:r>
      <w:r w:rsidRPr="00253954">
        <w:rPr>
          <w:rFonts w:ascii="新細明體" w:eastAsia="新細明體" w:hAnsi="新細明體" w:hint="eastAsia"/>
          <w:sz w:val="24"/>
          <w:szCs w:val="24"/>
        </w:rPr>
        <w:t>水約3湯匙</w:t>
      </w:r>
    </w:p>
    <w:p w14:paraId="7CFC8042" w14:textId="279A98AD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3</w:t>
      </w:r>
      <w:r w:rsidRPr="00253954">
        <w:rPr>
          <w:rFonts w:ascii="新細明體" w:eastAsia="新細明體" w:hAnsi="新細明體"/>
          <w:sz w:val="24"/>
          <w:szCs w:val="24"/>
        </w:rPr>
        <w:t>.</w:t>
      </w:r>
      <w:r w:rsidR="00253954">
        <w:rPr>
          <w:rFonts w:ascii="新細明體" w:eastAsia="新細明體" w:hAnsi="新細明體"/>
          <w:sz w:val="24"/>
          <w:szCs w:val="24"/>
        </w:rPr>
        <w:t xml:space="preserve"> </w:t>
      </w:r>
      <w:r w:rsidRPr="00253954">
        <w:rPr>
          <w:rFonts w:ascii="新細明體" w:eastAsia="新細明體" w:hAnsi="新細明體" w:hint="eastAsia"/>
          <w:sz w:val="24"/>
          <w:szCs w:val="24"/>
        </w:rPr>
        <w:t>黃豆粉3湯匙</w:t>
      </w:r>
    </w:p>
    <w:p w14:paraId="7DD153EA" w14:textId="77777777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28D4698" w14:textId="77777777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紅豆沙餡料：</w:t>
      </w:r>
    </w:p>
    <w:p w14:paraId="60DA2888" w14:textId="503F2FA0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/>
          <w:sz w:val="24"/>
          <w:szCs w:val="24"/>
        </w:rPr>
        <w:t>1.</w:t>
      </w:r>
      <w:r w:rsidR="00253954">
        <w:rPr>
          <w:rFonts w:ascii="新細明體" w:eastAsia="新細明體" w:hAnsi="新細明體"/>
          <w:sz w:val="24"/>
          <w:szCs w:val="24"/>
        </w:rPr>
        <w:t xml:space="preserve"> </w:t>
      </w:r>
      <w:r w:rsidRPr="00253954">
        <w:rPr>
          <w:rFonts w:ascii="新細明體" w:eastAsia="新細明體" w:hAnsi="新細明體" w:hint="eastAsia"/>
          <w:sz w:val="24"/>
          <w:szCs w:val="24"/>
        </w:rPr>
        <w:t>紅豆30克</w:t>
      </w:r>
    </w:p>
    <w:p w14:paraId="2C51D827" w14:textId="404AC687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2</w:t>
      </w:r>
      <w:r w:rsidRPr="00253954">
        <w:rPr>
          <w:rFonts w:ascii="新細明體" w:eastAsia="新細明體" w:hAnsi="新細明體"/>
          <w:sz w:val="24"/>
          <w:szCs w:val="24"/>
        </w:rPr>
        <w:t>.</w:t>
      </w:r>
      <w:r w:rsidR="00253954">
        <w:rPr>
          <w:rFonts w:ascii="新細明體" w:eastAsia="新細明體" w:hAnsi="新細明體"/>
          <w:sz w:val="24"/>
          <w:szCs w:val="24"/>
        </w:rPr>
        <w:t xml:space="preserve"> </w:t>
      </w:r>
      <w:r w:rsidRPr="00253954">
        <w:rPr>
          <w:rFonts w:ascii="新細明體" w:eastAsia="新細明體" w:hAnsi="新細明體" w:hint="eastAsia"/>
          <w:sz w:val="24"/>
          <w:szCs w:val="24"/>
        </w:rPr>
        <w:t>蔗糖 10克</w:t>
      </w:r>
    </w:p>
    <w:p w14:paraId="5ADE157A" w14:textId="02D98F39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3</w:t>
      </w:r>
      <w:r w:rsidRPr="00253954">
        <w:rPr>
          <w:rFonts w:ascii="新細明體" w:eastAsia="新細明體" w:hAnsi="新細明體"/>
          <w:sz w:val="24"/>
          <w:szCs w:val="24"/>
        </w:rPr>
        <w:t>.</w:t>
      </w:r>
      <w:r w:rsidR="00253954">
        <w:rPr>
          <w:rFonts w:ascii="新細明體" w:eastAsia="新細明體" w:hAnsi="新細明體"/>
          <w:sz w:val="24"/>
          <w:szCs w:val="24"/>
        </w:rPr>
        <w:t xml:space="preserve"> </w:t>
      </w:r>
      <w:r w:rsidRPr="00253954">
        <w:rPr>
          <w:rFonts w:ascii="新細明體" w:eastAsia="新細明體" w:hAnsi="新細明體" w:hint="eastAsia"/>
          <w:sz w:val="24"/>
          <w:szCs w:val="24"/>
        </w:rPr>
        <w:t>油</w:t>
      </w:r>
      <w:r w:rsidR="00253954">
        <w:rPr>
          <w:rFonts w:ascii="新細明體" w:hAnsi="新細明體" w:hint="eastAsia"/>
          <w:sz w:val="24"/>
          <w:szCs w:val="24"/>
        </w:rPr>
        <w:t>1</w:t>
      </w:r>
      <w:r w:rsidR="00253954">
        <w:rPr>
          <w:rFonts w:ascii="新細明體" w:hAnsi="新細明體"/>
          <w:sz w:val="24"/>
          <w:szCs w:val="24"/>
        </w:rPr>
        <w:t>/2</w:t>
      </w:r>
      <w:r w:rsidRPr="00253954">
        <w:rPr>
          <w:rFonts w:ascii="新細明體" w:eastAsia="新細明體" w:hAnsi="新細明體" w:hint="eastAsia"/>
          <w:sz w:val="24"/>
          <w:szCs w:val="24"/>
        </w:rPr>
        <w:t>茶匙</w:t>
      </w:r>
    </w:p>
    <w:p w14:paraId="14EAC3D6" w14:textId="77777777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D67AC68" w14:textId="77777777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製法：</w:t>
      </w:r>
    </w:p>
    <w:p w14:paraId="5D4DC614" w14:textId="2BA69770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/>
          <w:sz w:val="24"/>
          <w:szCs w:val="24"/>
        </w:rPr>
        <w:t>1.</w:t>
      </w:r>
      <w:r w:rsidR="00253954">
        <w:rPr>
          <w:rFonts w:ascii="新細明體" w:eastAsia="新細明體" w:hAnsi="新細明體"/>
          <w:sz w:val="24"/>
          <w:szCs w:val="24"/>
        </w:rPr>
        <w:t xml:space="preserve"> </w:t>
      </w:r>
      <w:r w:rsidRPr="00253954">
        <w:rPr>
          <w:rFonts w:ascii="新細明體" w:eastAsia="新細明體" w:hAnsi="新細明體" w:hint="eastAsia"/>
          <w:sz w:val="24"/>
          <w:szCs w:val="24"/>
        </w:rPr>
        <w:t>油</w:t>
      </w:r>
      <w:r w:rsidR="00253954">
        <w:rPr>
          <w:rFonts w:ascii="新細明體" w:hAnsi="新細明體" w:hint="eastAsia"/>
          <w:sz w:val="24"/>
          <w:szCs w:val="24"/>
        </w:rPr>
        <w:t>1</w:t>
      </w:r>
      <w:r w:rsidR="00253954">
        <w:rPr>
          <w:rFonts w:ascii="新細明體" w:hAnsi="新細明體"/>
          <w:sz w:val="24"/>
          <w:szCs w:val="24"/>
        </w:rPr>
        <w:t>/2</w:t>
      </w:r>
      <w:r w:rsidRPr="00253954">
        <w:rPr>
          <w:rFonts w:ascii="新細明體" w:eastAsia="新細明體" w:hAnsi="新細明體" w:hint="eastAsia"/>
          <w:sz w:val="24"/>
          <w:szCs w:val="24"/>
        </w:rPr>
        <w:t>茶匙</w:t>
      </w:r>
    </w:p>
    <w:p w14:paraId="0BB4E53B" w14:textId="2716A4B3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2</w:t>
      </w:r>
      <w:r w:rsidRPr="00253954">
        <w:rPr>
          <w:rFonts w:ascii="新細明體" w:eastAsia="新細明體" w:hAnsi="新細明體"/>
          <w:sz w:val="24"/>
          <w:szCs w:val="24"/>
        </w:rPr>
        <w:t>.</w:t>
      </w:r>
      <w:r w:rsidR="00253954">
        <w:rPr>
          <w:rFonts w:ascii="新細明體" w:eastAsia="新細明體" w:hAnsi="新細明體"/>
          <w:sz w:val="24"/>
          <w:szCs w:val="24"/>
        </w:rPr>
        <w:t xml:space="preserve"> </w:t>
      </w:r>
      <w:r w:rsidRPr="00253954">
        <w:rPr>
          <w:rFonts w:ascii="新細明體" w:eastAsia="新細明體" w:hAnsi="新細明體" w:hint="eastAsia"/>
          <w:sz w:val="24"/>
          <w:szCs w:val="24"/>
        </w:rPr>
        <w:t>糯米粉放入大碗內，加入大約3湯匙水，搓成軟麵糰。</w:t>
      </w:r>
    </w:p>
    <w:p w14:paraId="35CAB47E" w14:textId="2AB91CE7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3</w:t>
      </w:r>
      <w:r w:rsidRPr="00253954">
        <w:rPr>
          <w:rFonts w:ascii="新細明體" w:eastAsia="新細明體" w:hAnsi="新細明體"/>
          <w:sz w:val="24"/>
          <w:szCs w:val="24"/>
        </w:rPr>
        <w:t>.</w:t>
      </w:r>
      <w:r w:rsidR="00253954">
        <w:rPr>
          <w:rFonts w:ascii="新細明體" w:eastAsia="新細明體" w:hAnsi="新細明體"/>
          <w:sz w:val="24"/>
          <w:szCs w:val="24"/>
        </w:rPr>
        <w:t xml:space="preserve"> </w:t>
      </w:r>
      <w:r w:rsidRPr="00253954">
        <w:rPr>
          <w:rFonts w:ascii="新細明體" w:eastAsia="新細明體" w:hAnsi="新細明體" w:hint="eastAsia"/>
          <w:sz w:val="24"/>
          <w:szCs w:val="24"/>
        </w:rPr>
        <w:t>平均分10份，包入適量豆沙，做成丸子，放入滾水中煮熟，隔清水分，灑上黃豆粉便成。</w:t>
      </w:r>
    </w:p>
    <w:p w14:paraId="3C7B181F" w14:textId="77777777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595928A3" w14:textId="2C427CC4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營養分析</w:t>
      </w:r>
      <w:r w:rsidR="00253954">
        <w:rPr>
          <w:rFonts w:ascii="新細明體" w:eastAsia="新細明體" w:hAnsi="新細明體" w:hint="eastAsia"/>
          <w:sz w:val="24"/>
          <w:szCs w:val="24"/>
        </w:rPr>
        <w:t>（</w:t>
      </w:r>
      <w:r w:rsidRPr="00253954">
        <w:rPr>
          <w:rFonts w:ascii="新細明體" w:eastAsia="新細明體" w:hAnsi="新細明體" w:hint="eastAsia"/>
          <w:sz w:val="24"/>
          <w:szCs w:val="24"/>
        </w:rPr>
        <w:t>以一人分量計算</w:t>
      </w:r>
      <w:r w:rsidR="00253954">
        <w:rPr>
          <w:rFonts w:ascii="新細明體" w:eastAsia="新細明體" w:hAnsi="新細明體" w:hint="eastAsia"/>
          <w:sz w:val="24"/>
          <w:szCs w:val="24"/>
        </w:rPr>
        <w:t>）</w:t>
      </w:r>
    </w:p>
    <w:p w14:paraId="4C78EB14" w14:textId="217E0412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熱量</w:t>
      </w:r>
      <w:r w:rsidR="00253954">
        <w:rPr>
          <w:rFonts w:ascii="新細明體" w:hAnsi="新細明體" w:hint="eastAsia"/>
          <w:sz w:val="24"/>
          <w:szCs w:val="24"/>
        </w:rPr>
        <w:t xml:space="preserve"> 3</w:t>
      </w:r>
      <w:r w:rsidR="00253954">
        <w:rPr>
          <w:rFonts w:ascii="新細明體" w:hAnsi="新細明體"/>
          <w:sz w:val="24"/>
          <w:szCs w:val="24"/>
        </w:rPr>
        <w:t>8</w:t>
      </w:r>
      <w:r w:rsidRPr="00253954">
        <w:rPr>
          <w:rFonts w:ascii="新細明體" w:eastAsia="新細明體" w:hAnsi="新細明體" w:hint="eastAsia"/>
          <w:sz w:val="24"/>
          <w:szCs w:val="24"/>
        </w:rPr>
        <w:t>千卡路里</w:t>
      </w:r>
    </w:p>
    <w:p w14:paraId="55DF2D64" w14:textId="7A6EDFC8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碳水化合物</w:t>
      </w:r>
      <w:r w:rsidR="00253954">
        <w:rPr>
          <w:rFonts w:ascii="新細明體" w:hAnsi="新細明體" w:hint="eastAsia"/>
          <w:sz w:val="24"/>
          <w:szCs w:val="24"/>
        </w:rPr>
        <w:t xml:space="preserve"> 7</w:t>
      </w:r>
      <w:r w:rsidRPr="00253954">
        <w:rPr>
          <w:rFonts w:ascii="新細明體" w:eastAsia="新細明體" w:hAnsi="新細明體" w:hint="eastAsia"/>
          <w:sz w:val="24"/>
          <w:szCs w:val="24"/>
        </w:rPr>
        <w:t>克</w:t>
      </w:r>
    </w:p>
    <w:p w14:paraId="6DDD27F9" w14:textId="0A8BF32C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蛋白質</w:t>
      </w:r>
      <w:r w:rsidR="00253954">
        <w:rPr>
          <w:rFonts w:ascii="新細明體" w:hAnsi="新細明體" w:hint="eastAsia"/>
          <w:sz w:val="24"/>
          <w:szCs w:val="24"/>
        </w:rPr>
        <w:t xml:space="preserve"> 1</w:t>
      </w:r>
      <w:r w:rsidR="00253954">
        <w:rPr>
          <w:rFonts w:ascii="新細明體" w:hAnsi="新細明體"/>
          <w:sz w:val="24"/>
          <w:szCs w:val="24"/>
        </w:rPr>
        <w:t>.3</w:t>
      </w:r>
      <w:r w:rsidRPr="00253954">
        <w:rPr>
          <w:rFonts w:ascii="新細明體" w:eastAsia="新細明體" w:hAnsi="新細明體" w:hint="eastAsia"/>
          <w:sz w:val="24"/>
          <w:szCs w:val="24"/>
        </w:rPr>
        <w:t>克</w:t>
      </w:r>
    </w:p>
    <w:p w14:paraId="11FE9F49" w14:textId="35FC87AC" w:rsidR="00685808" w:rsidRPr="00253954" w:rsidRDefault="00685808" w:rsidP="00253954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253954">
        <w:rPr>
          <w:rFonts w:ascii="新細明體" w:eastAsia="新細明體" w:hAnsi="新細明體" w:hint="eastAsia"/>
          <w:sz w:val="24"/>
          <w:szCs w:val="24"/>
        </w:rPr>
        <w:t>脂肪</w:t>
      </w:r>
      <w:r w:rsidR="00253954">
        <w:rPr>
          <w:rFonts w:ascii="新細明體" w:hAnsi="新細明體" w:hint="eastAsia"/>
          <w:sz w:val="24"/>
          <w:szCs w:val="24"/>
        </w:rPr>
        <w:t xml:space="preserve"> 0</w:t>
      </w:r>
      <w:r w:rsidR="00253954">
        <w:rPr>
          <w:rFonts w:ascii="新細明體" w:hAnsi="新細明體"/>
          <w:sz w:val="24"/>
          <w:szCs w:val="24"/>
        </w:rPr>
        <w:t>.5</w:t>
      </w:r>
      <w:r w:rsidRPr="00253954">
        <w:rPr>
          <w:rFonts w:ascii="新細明體" w:eastAsia="新細明體" w:hAnsi="新細明體" w:hint="eastAsia"/>
          <w:sz w:val="24"/>
          <w:szCs w:val="24"/>
        </w:rPr>
        <w:t>克</w:t>
      </w:r>
    </w:p>
    <w:sectPr w:rsidR="00685808" w:rsidRPr="00253954" w:rsidSect="00253954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EB3B" w14:textId="77777777" w:rsidR="002B7C81" w:rsidRDefault="002B7C81" w:rsidP="002B7C81">
      <w:pPr>
        <w:spacing w:after="0" w:line="240" w:lineRule="auto"/>
      </w:pPr>
      <w:r>
        <w:separator/>
      </w:r>
    </w:p>
  </w:endnote>
  <w:endnote w:type="continuationSeparator" w:id="0">
    <w:p w14:paraId="03A2DC4D" w14:textId="77777777" w:rsidR="002B7C81" w:rsidRDefault="002B7C81" w:rsidP="002B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41BD2" w14:textId="77777777" w:rsidR="002B7C81" w:rsidRDefault="002B7C81" w:rsidP="002B7C81">
      <w:pPr>
        <w:spacing w:after="0" w:line="240" w:lineRule="auto"/>
      </w:pPr>
      <w:r>
        <w:separator/>
      </w:r>
    </w:p>
  </w:footnote>
  <w:footnote w:type="continuationSeparator" w:id="0">
    <w:p w14:paraId="405FB049" w14:textId="77777777" w:rsidR="002B7C81" w:rsidRDefault="002B7C81" w:rsidP="002B7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54"/>
    <w:rsid w:val="00253954"/>
    <w:rsid w:val="002B7C81"/>
    <w:rsid w:val="0030385A"/>
    <w:rsid w:val="0045010B"/>
    <w:rsid w:val="004A70EE"/>
    <w:rsid w:val="005B5B2A"/>
    <w:rsid w:val="00685808"/>
    <w:rsid w:val="0081781A"/>
    <w:rsid w:val="00C83191"/>
    <w:rsid w:val="00CB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FE2E2A"/>
  <w15:chartTrackingRefBased/>
  <w15:docId w15:val="{FCD572D2-A624-4719-85FA-D58914D0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7C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7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7C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2023-03-15T13:06:00Z</dcterms:created>
  <dcterms:modified xsi:type="dcterms:W3CDTF">2023-03-15T13:06:00Z</dcterms:modified>
</cp:coreProperties>
</file>