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51805" w14:textId="3337DD12" w:rsidR="00FC63C7" w:rsidRDefault="00FC63C7" w:rsidP="00821EE9">
      <w:pPr>
        <w:spacing w:line="240" w:lineRule="exact"/>
      </w:pPr>
      <w:r>
        <w:rPr>
          <w:rFonts w:hint="eastAsia"/>
        </w:rPr>
        <w:t>頁</w:t>
      </w:r>
      <w:r>
        <w:rPr>
          <w:rFonts w:hint="eastAsia"/>
        </w:rPr>
        <w:t>1</w:t>
      </w:r>
    </w:p>
    <w:p w14:paraId="2E7C7894" w14:textId="77777777" w:rsidR="004D2527" w:rsidRDefault="004D2527" w:rsidP="00821EE9">
      <w:pPr>
        <w:spacing w:line="240" w:lineRule="exact"/>
      </w:pPr>
      <w:bookmarkStart w:id="0" w:name="_Hlk126336634"/>
    </w:p>
    <w:p w14:paraId="3A97C9F6" w14:textId="330DAB96" w:rsidR="00623301" w:rsidRDefault="00623301" w:rsidP="00821EE9">
      <w:pPr>
        <w:spacing w:line="240" w:lineRule="exact"/>
      </w:pPr>
      <w:r>
        <w:rPr>
          <w:rFonts w:hint="eastAsia"/>
        </w:rPr>
        <w:t>香港特別行政區政府消防處</w:t>
      </w:r>
    </w:p>
    <w:p w14:paraId="65FD0E6F" w14:textId="591C5B5C" w:rsidR="00623301" w:rsidRDefault="00623301" w:rsidP="00821EE9">
      <w:pPr>
        <w:spacing w:line="240" w:lineRule="exact"/>
      </w:pPr>
      <w:r>
        <w:rPr>
          <w:rFonts w:hint="eastAsia"/>
        </w:rPr>
        <w:t>救護知識</w:t>
      </w:r>
    </w:p>
    <w:bookmarkEnd w:id="0"/>
    <w:p w14:paraId="2FE9BA48" w14:textId="5354792B" w:rsidR="00623301" w:rsidRDefault="00623301" w:rsidP="00821EE9">
      <w:pPr>
        <w:spacing w:line="240" w:lineRule="exact"/>
      </w:pPr>
    </w:p>
    <w:p w14:paraId="36393ED1" w14:textId="77777777" w:rsidR="00BE2064" w:rsidRDefault="00BE2064" w:rsidP="00821EE9">
      <w:pPr>
        <w:spacing w:line="240" w:lineRule="exact"/>
      </w:pPr>
      <w:r>
        <w:rPr>
          <w:rFonts w:hint="eastAsia"/>
        </w:rPr>
        <w:t>燒傷／燙傷</w:t>
      </w:r>
    </w:p>
    <w:p w14:paraId="4D2BB25D" w14:textId="77777777" w:rsidR="00BE2064" w:rsidRDefault="00BE2064" w:rsidP="00821EE9">
      <w:pPr>
        <w:spacing w:line="240" w:lineRule="exact"/>
      </w:pPr>
      <w:r>
        <w:rPr>
          <w:rFonts w:hint="eastAsia"/>
        </w:rPr>
        <w:t>原因：</w:t>
      </w:r>
    </w:p>
    <w:p w14:paraId="20667CD8" w14:textId="77777777" w:rsidR="00BE2064" w:rsidRDefault="00BE2064" w:rsidP="00821EE9">
      <w:pPr>
        <w:spacing w:line="240" w:lineRule="exact"/>
      </w:pPr>
      <w:r>
        <w:rPr>
          <w:rFonts w:hint="eastAsia"/>
        </w:rPr>
        <w:t>導致燒傷</w:t>
      </w:r>
      <w:r>
        <w:rPr>
          <w:rFonts w:hint="eastAsia"/>
        </w:rPr>
        <w:t>/</w:t>
      </w:r>
      <w:r>
        <w:rPr>
          <w:rFonts w:hint="eastAsia"/>
        </w:rPr>
        <w:t>燙傷的原因有很多，包括被熱水燙傷、被火燒傷、觸及熾熱的煮食用具等。</w:t>
      </w:r>
    </w:p>
    <w:p w14:paraId="650D06AA" w14:textId="77777777" w:rsidR="00BE2064" w:rsidRDefault="00BE2064" w:rsidP="00821EE9">
      <w:pPr>
        <w:spacing w:line="240" w:lineRule="exact"/>
      </w:pPr>
    </w:p>
    <w:p w14:paraId="3FC58EB6" w14:textId="77777777" w:rsidR="00BE2064" w:rsidRDefault="00BE2064" w:rsidP="00821EE9">
      <w:pPr>
        <w:spacing w:line="240" w:lineRule="exact"/>
      </w:pPr>
      <w:r>
        <w:rPr>
          <w:rFonts w:hint="eastAsia"/>
        </w:rPr>
        <w:t>預防：</w:t>
      </w:r>
    </w:p>
    <w:p w14:paraId="1900A5A0" w14:textId="77777777" w:rsidR="00BE2064" w:rsidRDefault="00BE2064" w:rsidP="00821EE9">
      <w:pPr>
        <w:spacing w:line="240" w:lineRule="exact"/>
      </w:pPr>
      <w:r>
        <w:rPr>
          <w:rFonts w:hint="eastAsia"/>
        </w:rPr>
        <w:t>沐浴</w:t>
      </w:r>
      <w:proofErr w:type="gramStart"/>
      <w:r>
        <w:rPr>
          <w:rFonts w:hint="eastAsia"/>
        </w:rPr>
        <w:t>前緊記先</w:t>
      </w:r>
      <w:proofErr w:type="gramEnd"/>
      <w:r>
        <w:rPr>
          <w:rFonts w:hint="eastAsia"/>
        </w:rPr>
        <w:t>試水溫。</w:t>
      </w:r>
    </w:p>
    <w:p w14:paraId="48DEA5DE" w14:textId="77777777" w:rsidR="00BE2064" w:rsidRDefault="00BE2064" w:rsidP="00821EE9">
      <w:pPr>
        <w:spacing w:line="240" w:lineRule="exact"/>
      </w:pPr>
      <w:r>
        <w:rPr>
          <w:rFonts w:hint="eastAsia"/>
        </w:rPr>
        <w:t>煮食時應額外小心爐火，將煮食用具如</w:t>
      </w:r>
      <w:proofErr w:type="gramStart"/>
      <w:r>
        <w:rPr>
          <w:rFonts w:hint="eastAsia"/>
        </w:rPr>
        <w:t>鑊</w:t>
      </w:r>
      <w:proofErr w:type="gramEnd"/>
      <w:r>
        <w:rPr>
          <w:rFonts w:hint="eastAsia"/>
        </w:rPr>
        <w:t>、煲之</w:t>
      </w:r>
      <w:proofErr w:type="gramStart"/>
      <w:r>
        <w:rPr>
          <w:rFonts w:hint="eastAsia"/>
        </w:rPr>
        <w:t>手柄置靠</w:t>
      </w:r>
      <w:proofErr w:type="gramEnd"/>
      <w:r>
        <w:rPr>
          <w:rFonts w:hint="eastAsia"/>
        </w:rPr>
        <w:t>牆邊，並小心</w:t>
      </w:r>
      <w:proofErr w:type="gramStart"/>
      <w:r>
        <w:rPr>
          <w:rFonts w:hint="eastAsia"/>
        </w:rPr>
        <w:t>處理滾油</w:t>
      </w:r>
      <w:proofErr w:type="gramEnd"/>
      <w:r>
        <w:rPr>
          <w:rFonts w:hint="eastAsia"/>
        </w:rPr>
        <w:t>、滾水、滾湯等。</w:t>
      </w:r>
    </w:p>
    <w:p w14:paraId="208E1F13" w14:textId="77777777" w:rsidR="00BE2064" w:rsidRDefault="00BE2064" w:rsidP="00821EE9">
      <w:pPr>
        <w:spacing w:line="240" w:lineRule="exact"/>
      </w:pPr>
      <w:proofErr w:type="gramStart"/>
      <w:r>
        <w:rPr>
          <w:rFonts w:hint="eastAsia"/>
        </w:rPr>
        <w:t>打開煲蓋時</w:t>
      </w:r>
      <w:proofErr w:type="gramEnd"/>
      <w:r>
        <w:rPr>
          <w:rFonts w:hint="eastAsia"/>
        </w:rPr>
        <w:t>，小心蒸氣突然湧出。</w:t>
      </w:r>
    </w:p>
    <w:p w14:paraId="074AE530" w14:textId="77777777" w:rsidR="00BE2064" w:rsidRDefault="00BE2064" w:rsidP="00821EE9">
      <w:pPr>
        <w:spacing w:line="240" w:lineRule="exact"/>
      </w:pPr>
      <w:proofErr w:type="gramStart"/>
      <w:r>
        <w:rPr>
          <w:rFonts w:hint="eastAsia"/>
        </w:rPr>
        <w:t>拿取熱燙</w:t>
      </w:r>
      <w:proofErr w:type="gramEnd"/>
      <w:r>
        <w:rPr>
          <w:rFonts w:hint="eastAsia"/>
        </w:rPr>
        <w:t>器皿時，應戴上隔熱手套。</w:t>
      </w:r>
    </w:p>
    <w:p w14:paraId="5F470846" w14:textId="77777777" w:rsidR="00BE2064" w:rsidRDefault="00BE2064" w:rsidP="00821EE9">
      <w:pPr>
        <w:spacing w:line="240" w:lineRule="exact"/>
      </w:pPr>
      <w:proofErr w:type="gramStart"/>
      <w:r>
        <w:rPr>
          <w:rFonts w:hint="eastAsia"/>
        </w:rPr>
        <w:t>所有燙熱</w:t>
      </w:r>
      <w:proofErr w:type="gramEnd"/>
      <w:r>
        <w:rPr>
          <w:rFonts w:hint="eastAsia"/>
        </w:rPr>
        <w:t>之食品、飲品、用具如熨斗等應妥善放置，不可放近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邊。避免使用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布，以免因不</w:t>
      </w:r>
      <w:proofErr w:type="gramStart"/>
      <w:r>
        <w:rPr>
          <w:rFonts w:hint="eastAsia"/>
        </w:rPr>
        <w:t>小心拉動檯</w:t>
      </w:r>
      <w:proofErr w:type="gramEnd"/>
      <w:r>
        <w:rPr>
          <w:rFonts w:hint="eastAsia"/>
        </w:rPr>
        <w:t>布而打翻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上物件。</w:t>
      </w:r>
    </w:p>
    <w:p w14:paraId="43155B38" w14:textId="77777777" w:rsidR="00BE2064" w:rsidRDefault="00BE2064" w:rsidP="00821EE9">
      <w:pPr>
        <w:spacing w:line="240" w:lineRule="exact"/>
      </w:pPr>
      <w:r>
        <w:rPr>
          <w:rFonts w:hint="eastAsia"/>
        </w:rPr>
        <w:t>進食前，先檢查食物或飲品的溫度。</w:t>
      </w:r>
    </w:p>
    <w:p w14:paraId="25593B80" w14:textId="77777777" w:rsidR="00BE2064" w:rsidRDefault="00BE2064" w:rsidP="00821EE9">
      <w:pPr>
        <w:spacing w:line="240" w:lineRule="exact"/>
      </w:pPr>
      <w:r>
        <w:rPr>
          <w:rFonts w:hint="eastAsia"/>
        </w:rPr>
        <w:t>為免火警發生，冬天時小心使用暖爐，切勿把衣物靠近暖爐及不可於屋內生火取暖。</w:t>
      </w:r>
    </w:p>
    <w:p w14:paraId="6F153B94" w14:textId="77777777" w:rsidR="00BE2064" w:rsidRDefault="00BE2064" w:rsidP="00821EE9">
      <w:pPr>
        <w:spacing w:line="240" w:lineRule="exact"/>
      </w:pPr>
    </w:p>
    <w:p w14:paraId="1C9B85BE" w14:textId="77777777" w:rsidR="00BE2064" w:rsidRDefault="00BE2064" w:rsidP="00821EE9">
      <w:pPr>
        <w:spacing w:line="240" w:lineRule="exact"/>
      </w:pPr>
      <w:r>
        <w:rPr>
          <w:rFonts w:hint="eastAsia"/>
        </w:rPr>
        <w:t>處理方法：</w:t>
      </w:r>
    </w:p>
    <w:p w14:paraId="15668FEF" w14:textId="77777777" w:rsidR="00BE2064" w:rsidRDefault="00BE2064" w:rsidP="00821EE9">
      <w:pPr>
        <w:spacing w:line="240" w:lineRule="exact"/>
      </w:pPr>
      <w:r>
        <w:rPr>
          <w:rFonts w:hint="eastAsia"/>
        </w:rPr>
        <w:t>保持鎮定。如有需要，立刻求援。</w:t>
      </w:r>
    </w:p>
    <w:p w14:paraId="1AAC895C" w14:textId="77777777" w:rsidR="00BE2064" w:rsidRDefault="00BE2064" w:rsidP="00821EE9">
      <w:pPr>
        <w:spacing w:line="240" w:lineRule="exact"/>
      </w:pPr>
      <w:r>
        <w:rPr>
          <w:rFonts w:hint="eastAsia"/>
        </w:rPr>
        <w:t>檢查傷者的面貌（例如是否不適、清醒）及反應（例如說話、行動是否自如）是否與平常有異。</w:t>
      </w:r>
    </w:p>
    <w:p w14:paraId="681E577A" w14:textId="77777777" w:rsidR="00BE2064" w:rsidRDefault="00BE2064" w:rsidP="00821EE9">
      <w:pPr>
        <w:spacing w:line="240" w:lineRule="exact"/>
      </w:pPr>
      <w:r>
        <w:rPr>
          <w:rFonts w:hint="eastAsia"/>
        </w:rPr>
        <w:t>檢查身體被燒傷或燙傷之部份。</w:t>
      </w:r>
    </w:p>
    <w:p w14:paraId="6F0EC0FA" w14:textId="77777777" w:rsidR="00BE2064" w:rsidRDefault="00BE2064" w:rsidP="00821EE9">
      <w:pPr>
        <w:spacing w:line="240" w:lineRule="exact"/>
      </w:pPr>
      <w:r>
        <w:rPr>
          <w:rFonts w:hint="eastAsia"/>
        </w:rPr>
        <w:t>用大量流動清水沖洗傷口，以助降溫和減輕痛楚。如若傷者感到冷或發抖，應立即停止沖洗。</w:t>
      </w:r>
    </w:p>
    <w:p w14:paraId="240E38F9" w14:textId="77777777" w:rsidR="00BE2064" w:rsidRDefault="00BE2064" w:rsidP="00821EE9">
      <w:pPr>
        <w:spacing w:line="240" w:lineRule="exact"/>
      </w:pPr>
      <w:r>
        <w:rPr>
          <w:rFonts w:hint="eastAsia"/>
        </w:rPr>
        <w:t>小心處理水泡，切勿將它刺破。</w:t>
      </w:r>
    </w:p>
    <w:p w14:paraId="50AC6F90" w14:textId="77777777" w:rsidR="00BE2064" w:rsidRDefault="00BE2064" w:rsidP="00821EE9">
      <w:pPr>
        <w:spacing w:line="240" w:lineRule="exact"/>
      </w:pPr>
      <w:r>
        <w:rPr>
          <w:rFonts w:hint="eastAsia"/>
        </w:rPr>
        <w:t>用敷料或保鮮紙覆蓋傷口，減低受細菌感染的風險。</w:t>
      </w:r>
    </w:p>
    <w:p w14:paraId="0240CF9E" w14:textId="77777777" w:rsidR="00BE2064" w:rsidRDefault="00BE2064" w:rsidP="00821EE9">
      <w:pPr>
        <w:spacing w:line="240" w:lineRule="exact"/>
      </w:pPr>
      <w:r>
        <w:rPr>
          <w:rFonts w:hint="eastAsia"/>
        </w:rPr>
        <w:t>避免對傷口使用冰敷，以免凍傷。</w:t>
      </w:r>
    </w:p>
    <w:p w14:paraId="6AB94AA6" w14:textId="0B698DE2" w:rsidR="00131D0E" w:rsidRDefault="00BE2064" w:rsidP="00821EE9">
      <w:pPr>
        <w:spacing w:line="240" w:lineRule="exact"/>
      </w:pPr>
      <w:r>
        <w:rPr>
          <w:rFonts w:hint="eastAsia"/>
        </w:rPr>
        <w:t>小心移除傷口上的貼身衣物及首飾。</w:t>
      </w:r>
    </w:p>
    <w:sectPr w:rsidR="00131D0E" w:rsidSect="00F11580"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57DB" w14:textId="77777777" w:rsidR="002A2004" w:rsidRDefault="002A2004" w:rsidP="00F11580">
      <w:r>
        <w:separator/>
      </w:r>
    </w:p>
  </w:endnote>
  <w:endnote w:type="continuationSeparator" w:id="0">
    <w:p w14:paraId="51A8FED7" w14:textId="77777777" w:rsidR="002A2004" w:rsidRDefault="002A2004" w:rsidP="00F1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8EF0" w14:textId="77777777" w:rsidR="002A2004" w:rsidRDefault="002A2004" w:rsidP="00F11580">
      <w:r>
        <w:separator/>
      </w:r>
    </w:p>
  </w:footnote>
  <w:footnote w:type="continuationSeparator" w:id="0">
    <w:p w14:paraId="6A177D3E" w14:textId="77777777" w:rsidR="002A2004" w:rsidRDefault="002A2004" w:rsidP="00F1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C7"/>
    <w:rsid w:val="000359E7"/>
    <w:rsid w:val="00131D0E"/>
    <w:rsid w:val="002600F9"/>
    <w:rsid w:val="00293134"/>
    <w:rsid w:val="002A2004"/>
    <w:rsid w:val="003D0BDB"/>
    <w:rsid w:val="004D2527"/>
    <w:rsid w:val="005F1E02"/>
    <w:rsid w:val="00623301"/>
    <w:rsid w:val="0071022C"/>
    <w:rsid w:val="007B5F51"/>
    <w:rsid w:val="00821EE9"/>
    <w:rsid w:val="00930322"/>
    <w:rsid w:val="009723C5"/>
    <w:rsid w:val="00985405"/>
    <w:rsid w:val="00A10373"/>
    <w:rsid w:val="00A37840"/>
    <w:rsid w:val="00AE11BF"/>
    <w:rsid w:val="00B06E2D"/>
    <w:rsid w:val="00B57196"/>
    <w:rsid w:val="00BE2064"/>
    <w:rsid w:val="00C268E3"/>
    <w:rsid w:val="00C70090"/>
    <w:rsid w:val="00D9747F"/>
    <w:rsid w:val="00ED2A77"/>
    <w:rsid w:val="00F11580"/>
    <w:rsid w:val="00FC38BA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8C8D2"/>
  <w15:chartTrackingRefBased/>
  <w15:docId w15:val="{439C7E2D-C7D7-41C5-A2AC-767B34D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15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15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15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Lam</dc:creator>
  <cp:keywords/>
  <dc:description/>
  <cp:lastModifiedBy>Elaine Lam</cp:lastModifiedBy>
  <cp:revision>5</cp:revision>
  <dcterms:created xsi:type="dcterms:W3CDTF">2023-02-03T09:16:00Z</dcterms:created>
  <dcterms:modified xsi:type="dcterms:W3CDTF">2023-02-07T07:32:00Z</dcterms:modified>
</cp:coreProperties>
</file>