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7B08" w14:textId="22FF5C95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飲食與營養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鈣質知多少</w:t>
      </w:r>
      <w:proofErr w:type="gramStart"/>
      <w:r w:rsidR="00722F2B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722F2B" w:rsidRPr="006458BF">
        <w:rPr>
          <w:rFonts w:ascii="Times New Roman" w:hAnsi="Times New Roman" w:cs="Times New Roman"/>
          <w:kern w:val="2"/>
          <w14:ligatures w14:val="standardContextual"/>
        </w:rPr>
        <w:t>https</w:t>
      </w:r>
      <w:r w:rsidR="0025471B" w:rsidRPr="006458BF">
        <w:rPr>
          <w:rFonts w:ascii="Times New Roman" w:hAnsi="Times New Roman" w:cs="Times New Roman" w:hint="eastAsia"/>
          <w:kern w:val="2"/>
          <w14:ligatures w14:val="standardContextual"/>
        </w:rPr>
        <w:t>:</w:t>
      </w:r>
      <w:r w:rsidR="00722F2B" w:rsidRPr="006458BF">
        <w:rPr>
          <w:rFonts w:ascii="Times New Roman" w:hAnsi="Times New Roman" w:cs="Times New Roman"/>
          <w:kern w:val="2"/>
          <w14:ligatures w14:val="standardContextual"/>
        </w:rPr>
        <w:t>//www.studenthealth.gov.hk/tc_chi/health/health_dn/health_dn_ckhm.html</w:t>
      </w:r>
      <w:proofErr w:type="gramStart"/>
      <w:r w:rsidR="00722F2B" w:rsidRPr="006458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06D8DF6A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FFA293" w14:textId="4CC618DA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骨質疏鬆症，是一種骨骼代謝疾病。患者的骨質密</w:t>
      </w:r>
    </w:p>
    <w:p w14:paraId="120CBCAB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DAEA8BE" w14:textId="4EA943B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度會逐年減少，令到骨頭變得脆弱，容易引致骨折。</w:t>
      </w:r>
    </w:p>
    <w:p w14:paraId="008C327B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D7947AB" w14:textId="0B4341C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隨著人口老化，香港患骨質疏鬆症的人愈來愈多。在兒童及青少年時期攝取足夠的鈣質十分重要，因為鈣質有助鞏固骨骼，減低日後出現骨質疏鬆的機會。</w:t>
      </w:r>
    </w:p>
    <w:p w14:paraId="50BF1A54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E61D820" w14:textId="08C013C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不可不知的「鈣」念</w:t>
      </w:r>
    </w:p>
    <w:p w14:paraId="01276F30" w14:textId="6A4F87E5" w:rsidR="00217115" w:rsidRPr="006458BF" w:rsidRDefault="00687C1B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我們的身體含有多種礦物質，其中以鈣的含量最高。體內百分之九十九的鈣儲藏於骨骼和牙齒中，餘下的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鈣則存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於血液中，有助血液凝固、協助心臟肌肉收縮等功用。</w:t>
      </w:r>
    </w:p>
    <w:p w14:paraId="60E130A5" w14:textId="5CC869DC" w:rsidR="00217115" w:rsidRPr="006458BF" w:rsidRDefault="00687C1B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當血鈣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的水平過低時，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骨鈣便會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被提取到血液中，以維持血鈣的水平。若然這情況持續，骨骼便會因失去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過多鈣而變得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疏鬆、脆弱，甚至容易折斷。因此，要預防骨質疏鬆，鈣質的吸收最為重要。</w:t>
      </w:r>
    </w:p>
    <w:p w14:paraId="74EB880D" w14:textId="77777777" w:rsidR="002B3100" w:rsidRPr="006458BF" w:rsidRDefault="002B310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140A3A" w14:textId="136DC35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鈣質何處尋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?</w:t>
      </w:r>
    </w:p>
    <w:p w14:paraId="7DED8BB6" w14:textId="605AC53D" w:rsidR="00217115" w:rsidRPr="006458BF" w:rsidRDefault="002B310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牛奶或奶類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製品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(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如芝士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、乳酪等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)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均含有豐富鈣質。</w:t>
      </w:r>
    </w:p>
    <w:p w14:paraId="1D15C938" w14:textId="5DE1CD7B" w:rsidR="00217115" w:rsidRPr="006458BF" w:rsidRDefault="006918FA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 xml:space="preserve">- 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全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脂奶所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含的鈣質與脫脂奶大致相若，但脂肪含量較高，建議控制體重人士選用低脂或脫脂奶。</w:t>
      </w:r>
    </w:p>
    <w:p w14:paraId="67D525CF" w14:textId="67C81932" w:rsidR="00217115" w:rsidRPr="006458BF" w:rsidRDefault="002B310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深色綠葉蔬菜、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連骨一起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吃的魚類、硬豆腐、加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鈣豆奶和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果仁的鈣質含量亦相當不錯。</w:t>
      </w:r>
    </w:p>
    <w:p w14:paraId="77186670" w14:textId="36357D47" w:rsidR="00217115" w:rsidRPr="006458BF" w:rsidRDefault="002B310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豆類含豐富鈣質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和鎂質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。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鎂質和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鈣質同樣有助建立健康骨骼。</w:t>
      </w:r>
    </w:p>
    <w:p w14:paraId="3BB2527F" w14:textId="77777777" w:rsidR="002B3100" w:rsidRPr="006458BF" w:rsidRDefault="002B310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E1EDAA2" w14:textId="3D13CD2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含豐富鈣質的食物</w:t>
      </w:r>
    </w:p>
    <w:p w14:paraId="7291285E" w14:textId="1BCC7350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4D3660" w14:textId="77777777" w:rsidR="009A4B98" w:rsidRPr="006458BF" w:rsidRDefault="009A4B98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食物／分量／鈣質（毫克）</w:t>
      </w:r>
    </w:p>
    <w:p w14:paraId="68513B0F" w14:textId="3A4F6E30" w:rsidR="00217115" w:rsidRPr="006458BF" w:rsidRDefault="000359A8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奶類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69B0D223" w14:textId="279A2C26" w:rsidR="000359A8" w:rsidRPr="006458BF" w:rsidRDefault="003C289B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脫脂奶／一杯（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240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毫升）／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299</w:t>
      </w:r>
    </w:p>
    <w:p w14:paraId="5470E350" w14:textId="2CD1853F" w:rsidR="003C289B" w:rsidRPr="006458BF" w:rsidRDefault="003C289B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低脂乳酪（原味）／一盒（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235</w:t>
      </w:r>
    </w:p>
    <w:p w14:paraId="2477657D" w14:textId="3AD98491" w:rsidR="003C289B" w:rsidRPr="006458BF" w:rsidRDefault="003C289B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低脂芝士（車打）／一片（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克）／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116</w:t>
      </w:r>
    </w:p>
    <w:p w14:paraId="7E8C5124" w14:textId="77777777" w:rsidR="002C792E" w:rsidRPr="006458BF" w:rsidRDefault="002C792E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F08BBD0" w14:textId="5BCA64DD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蔬菜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1928CC09" w14:textId="2091603D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白菜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170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158</w:t>
      </w:r>
    </w:p>
    <w:p w14:paraId="4D283568" w14:textId="558C6D9D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西蘭花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156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62</w:t>
      </w:r>
    </w:p>
    <w:p w14:paraId="1A95C335" w14:textId="3468762B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羽衣甘藍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熟，切碎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190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266</w:t>
      </w:r>
    </w:p>
    <w:p w14:paraId="7E6E755B" w14:textId="2230CADE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芥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蘭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88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0D429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93</w:t>
      </w:r>
    </w:p>
    <w:p w14:paraId="6E993198" w14:textId="44E35D1F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6109912" w14:textId="030450A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魚類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083A582D" w14:textId="770FA8BE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罐頭茄汁沙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甸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魚（連骨）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240</w:t>
      </w:r>
    </w:p>
    <w:p w14:paraId="4510827A" w14:textId="77777777" w:rsidR="00586FB0" w:rsidRPr="006458BF" w:rsidRDefault="00586FB0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481B890" w14:textId="27F1F8CF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乾豆／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豆製品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1ACE90D0" w14:textId="4F182255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黃豆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172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175</w:t>
      </w:r>
    </w:p>
    <w:p w14:paraId="0196388F" w14:textId="73813F9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紅腰豆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烚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熟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177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50</w:t>
      </w:r>
    </w:p>
    <w:p w14:paraId="7B0473E1" w14:textId="6C09FAD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硬豆腐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100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320</w:t>
      </w:r>
    </w:p>
    <w:p w14:paraId="74DE65D6" w14:textId="4975737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枝豆</w:t>
      </w:r>
      <w:proofErr w:type="gramEnd"/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急凍，經處理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155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98</w:t>
      </w:r>
    </w:p>
    <w:p w14:paraId="12F5CC17" w14:textId="02C1275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豆奶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240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毫升）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56</w:t>
      </w:r>
    </w:p>
    <w:p w14:paraId="7AA33FE1" w14:textId="0252AF1E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ab/>
      </w:r>
    </w:p>
    <w:p w14:paraId="63D69D69" w14:textId="2DAEB7C5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果仁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</w:p>
    <w:p w14:paraId="5FE3E0FF" w14:textId="212CC4E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杏仁（烤）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安士</w:t>
      </w:r>
      <w:proofErr w:type="gramEnd"/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74</w:t>
      </w:r>
    </w:p>
    <w:p w14:paraId="443B87A1" w14:textId="0C7E7B0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芝麻（烤）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安士</w:t>
      </w:r>
      <w:proofErr w:type="gramEnd"/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277</w:t>
      </w:r>
    </w:p>
    <w:p w14:paraId="3ACF0208" w14:textId="155F565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開心果（烤）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安士</w:t>
      </w:r>
      <w:proofErr w:type="gramEnd"/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586FB0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31</w:t>
      </w:r>
    </w:p>
    <w:p w14:paraId="328DBEE1" w14:textId="1982BC9C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花生（烤）</w:t>
      </w:r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安士</w:t>
      </w:r>
      <w:proofErr w:type="gramEnd"/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15</w:t>
      </w:r>
    </w:p>
    <w:p w14:paraId="02E08CA4" w14:textId="21ECB202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腰果（烤）</w:t>
      </w:r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安士</w:t>
      </w:r>
      <w:proofErr w:type="gramEnd"/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克</w:t>
      </w:r>
      <w:r w:rsidR="006D4096" w:rsidRPr="006458BF">
        <w:rPr>
          <w:rFonts w:ascii="Times New Roman" w:hAnsi="Times New Roman" w:cs="Times New Roman" w:hint="eastAsia"/>
          <w:kern w:val="2"/>
          <w14:ligatures w14:val="standardContextual"/>
        </w:rPr>
        <w:t>）／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12</w:t>
      </w:r>
    </w:p>
    <w:p w14:paraId="55870260" w14:textId="77777777" w:rsidR="00E42C7F" w:rsidRPr="006458BF" w:rsidRDefault="00E42C7F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802D51" w14:textId="111E6330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註</w:t>
      </w:r>
      <w:proofErr w:type="gramEnd"/>
      <w:r w:rsidR="00E42C7F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一杯</w:t>
      </w:r>
      <w:r w:rsidR="00E42C7F" w:rsidRPr="006458BF">
        <w:rPr>
          <w:rFonts w:ascii="Times New Roman" w:hAnsi="Times New Roman" w:cs="Times New Roman" w:hint="eastAsia"/>
          <w:kern w:val="2"/>
          <w14:ligatures w14:val="standardContextual"/>
        </w:rPr>
        <w:t>＝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240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毫升</w:t>
      </w:r>
    </w:p>
    <w:p w14:paraId="6F3148BF" w14:textId="77777777" w:rsidR="00975996" w:rsidRPr="006458BF" w:rsidRDefault="00975996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8722AE4" w14:textId="7576F210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參考資料：食物安全中心營養資料查詢系統</w:t>
      </w:r>
    </w:p>
    <w:p w14:paraId="2EE43F07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552ACFD" w14:textId="03D63E2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每天所需鈣量</w:t>
      </w:r>
    </w:p>
    <w:p w14:paraId="4FC3174A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614043" w14:textId="508A6785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每天鈣質建議攝取量如下：</w:t>
      </w:r>
    </w:p>
    <w:p w14:paraId="74B9D846" w14:textId="354220FE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年齡（歲）</w:t>
      </w:r>
      <w:r w:rsidR="00B27C28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每天建議攝取量（毫克）</w:t>
      </w:r>
    </w:p>
    <w:p w14:paraId="26318E99" w14:textId="65E05A40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4-6</w:t>
      </w:r>
      <w:r w:rsidR="00B27C28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800</w:t>
      </w:r>
    </w:p>
    <w:p w14:paraId="47349A25" w14:textId="4F7AC094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7-10</w:t>
      </w:r>
      <w:r w:rsidR="00B27C28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1000</w:t>
      </w:r>
    </w:p>
    <w:p w14:paraId="480A5974" w14:textId="6C37C94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11-13</w:t>
      </w:r>
      <w:r w:rsidR="00D57E0C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1200</w:t>
      </w:r>
    </w:p>
    <w:p w14:paraId="50169314" w14:textId="0C2B611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14-17</w:t>
      </w:r>
      <w:r w:rsidR="00D57E0C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1000</w:t>
      </w:r>
    </w:p>
    <w:p w14:paraId="271BEE2F" w14:textId="17C4973F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18-49</w:t>
      </w:r>
      <w:r w:rsidR="00D57E0C" w:rsidRPr="006458BF">
        <w:rPr>
          <w:rFonts w:ascii="Times New Roman" w:hAnsi="Times New Roman" w:cs="Times New Roman" w:hint="eastAsia"/>
          <w:kern w:val="2"/>
          <w14:ligatures w14:val="standardContextual"/>
        </w:rPr>
        <w:t>／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800</w:t>
      </w:r>
    </w:p>
    <w:p w14:paraId="319B413A" w14:textId="77777777" w:rsidR="00D57E0C" w:rsidRPr="006458BF" w:rsidRDefault="00D57E0C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8D36F2" w14:textId="1CF182F8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參考資料：中國居民膳食營養素參考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攝入量</w:t>
      </w:r>
      <w:proofErr w:type="gramEnd"/>
      <w:r w:rsidR="00D57E0C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2013</w:t>
      </w:r>
      <w:r w:rsidR="00D57E0C" w:rsidRPr="006458B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581E9C2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BC53EB" w14:textId="77777777" w:rsidR="00E60F5F" w:rsidRPr="006458BF" w:rsidRDefault="00E60F5F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炮製「硬骨頭」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小貼士</w:t>
      </w:r>
      <w:proofErr w:type="gramEnd"/>
    </w:p>
    <w:p w14:paraId="07324D27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C674C3" w14:textId="1BD6C7E2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要強健骨骼，便要從小養成健康的生活習慣。</w:t>
      </w:r>
    </w:p>
    <w:p w14:paraId="11F34ECA" w14:textId="77777777" w:rsidR="00835992" w:rsidRPr="006458BF" w:rsidRDefault="00835992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66BD29B" w14:textId="6AF13D1A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1.</w:t>
      </w:r>
      <w:r w:rsidR="00E750B2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均衡飲食</w:t>
      </w:r>
    </w:p>
    <w:p w14:paraId="62B5820C" w14:textId="47D210A4" w:rsidR="00217115" w:rsidRPr="006458BF" w:rsidRDefault="00835992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攝取足夠的鈣質和維生素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1DD23BD2" w14:textId="0110DC8E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-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維生素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幫助鈣質吸收，含維生素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的食物包括蛋黃、三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文魚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、添加了維生素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D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的牛奶。</w:t>
      </w:r>
    </w:p>
    <w:p w14:paraId="2DA45DF6" w14:textId="4F4BA6D6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避免攝取過多鹽分</w:t>
      </w:r>
      <w:r w:rsidR="00975996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鈉質</w:t>
      </w:r>
      <w:r w:rsidR="00975996" w:rsidRPr="006458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，以減少鈣質流失。</w:t>
      </w:r>
    </w:p>
    <w:p w14:paraId="6E7A4922" w14:textId="5140C93C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避免飲用過多含咖啡因的飲品如咖啡、濃茶、能量飲品等。</w:t>
      </w:r>
    </w:p>
    <w:p w14:paraId="18421AFB" w14:textId="5EBA523E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膳食中含草酸的食物或飲品如濃茶、可可等會與鈣質結合成複合物，因而減低鈣質的吸收。</w:t>
      </w:r>
    </w:p>
    <w:p w14:paraId="6CA6E5BD" w14:textId="77777777" w:rsidR="00975996" w:rsidRPr="006458BF" w:rsidRDefault="00975996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4AA7074" w14:textId="224282F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2.</w:t>
      </w:r>
      <w:r w:rsidR="00975996" w:rsidRPr="006458B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恆常運動</w:t>
      </w:r>
    </w:p>
    <w:p w14:paraId="2F9477D1" w14:textId="350A5233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多做負重運動如步行、慢跑、爬樓梯、打網球、跳舞等</w:t>
      </w:r>
    </w:p>
    <w:p w14:paraId="6DC54A5D" w14:textId="57FB06EB" w:rsidR="00217115" w:rsidRPr="006458BF" w:rsidRDefault="001843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在陽光下進行戶外運動，使身體產生維生素</w:t>
      </w:r>
      <w:proofErr w:type="gramStart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Ｄ</w:t>
      </w:r>
      <w:proofErr w:type="gramEnd"/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，幫助鈣質吸收</w:t>
      </w:r>
    </w:p>
    <w:p w14:paraId="7C71C74A" w14:textId="77777777" w:rsidR="00975996" w:rsidRPr="006458BF" w:rsidRDefault="00975996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C2CFE4" w14:textId="59C883B6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3.</w:t>
      </w:r>
      <w:r w:rsidR="00975996" w:rsidRPr="006458BF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避免吸煙、飲酒</w:t>
      </w:r>
    </w:p>
    <w:p w14:paraId="637DA1C1" w14:textId="04122D3B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「鈣」念加油站</w:t>
      </w:r>
    </w:p>
    <w:p w14:paraId="65B3569E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0EEA54" w14:textId="61B56DB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不喜愛吃奶類製品，但每天進食鈣片，是否同樣能有效預防骨質疏鬆？</w:t>
      </w:r>
    </w:p>
    <w:p w14:paraId="68B532A5" w14:textId="3B312DBF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鈣片和奶類製品雖然同樣能夠提供鈣質，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但奶類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製品除了鈣質，更提供其他營養素，例如維生素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Ｄ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、蛋白質、碳水化合物及各種礦物質。根據「中國居民膳食營養素參考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攝入量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」的建議，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7-18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歲的人士每天不宜攝取超過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2000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毫克的鈣質，因攝取過量鈣質可能會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導致腎石和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妨礙鐵質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和鋅的吸收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。因此，鈣質補充劑應在醫生的建議下才服用。</w:t>
      </w:r>
    </w:p>
    <w:p w14:paraId="7AAFDB39" w14:textId="77777777" w:rsidR="00022354" w:rsidRPr="006458BF" w:rsidRDefault="00022354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64D22A" w14:textId="477A1AA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小朋友毋須預防骨質疏鬆？</w:t>
      </w:r>
    </w:p>
    <w:p w14:paraId="0A12B92B" w14:textId="546A824B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任何年紀的人士，都應做好預防措施。兒童和青少年階段是骨質密度的形成期，這時期形成的骨質密度愈高，日後出現骨質疏鬆的風險便會相對減低。</w:t>
      </w:r>
    </w:p>
    <w:p w14:paraId="70B189AF" w14:textId="77777777" w:rsidR="00022354" w:rsidRPr="006458BF" w:rsidRDefault="00022354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5667AA" w14:textId="65FBEF44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一旦證實患上骨質疏鬆症，便不需要注重鈣質的吸收？</w:t>
      </w:r>
    </w:p>
    <w:p w14:paraId="2A959DB7" w14:textId="7E52DD99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不論是否患上骨質疏鬆症，都應注重鈣質的攝取和適量運動，因為患上骨質疏鬆症後，若繼續補充鈣質，可防止現有的骨質繼續疏鬆，因而有助減低骨折的機會。</w:t>
      </w:r>
    </w:p>
    <w:p w14:paraId="0C0EA9CD" w14:textId="77777777" w:rsidR="00022354" w:rsidRPr="006458BF" w:rsidRDefault="00022354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D03ACA" w14:textId="2994D72B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飲豬骨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湯和魚湯可補充鈣質？</w:t>
      </w:r>
    </w:p>
    <w:p w14:paraId="0CC30838" w14:textId="56E58B34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這完全是一個誤解。豬骨和魚骨的鈣質不易溶解於水中，因此豬骨湯和魚湯內所含的鈣質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可以說是微乎其微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6A383ED3" w14:textId="77777777" w:rsidR="00022354" w:rsidRPr="006458BF" w:rsidRDefault="00022354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11F00B8" w14:textId="0ACF205D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只要每天攝取足夠的鈣質和恆常運動，對於預防骨折，便會萬無一失了？</w:t>
      </w:r>
    </w:p>
    <w:p w14:paraId="6D046971" w14:textId="09FE9C5E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許多骨質疏鬆的併發症</w:t>
      </w:r>
      <w:r w:rsidR="006C5B81"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如骨折</w:t>
      </w:r>
      <w:r w:rsidR="006C5B81" w:rsidRPr="006458BF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均是與</w:t>
      </w:r>
      <w:proofErr w:type="gramEnd"/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意外受傷有關。所以要預防骨折，除了攝取足夠的鈣和恆常運動外，亦要注意家居安全，避免跌傷或滑倒。</w:t>
      </w:r>
    </w:p>
    <w:p w14:paraId="122140FD" w14:textId="77777777" w:rsidR="00022354" w:rsidRPr="006458BF" w:rsidRDefault="00022354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D4E0D22" w14:textId="20C6DE4A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問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只有老年人才會有骨質疏鬆？</w:t>
      </w:r>
    </w:p>
    <w:p w14:paraId="165ABF93" w14:textId="084A6F1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答</w:t>
      </w:r>
      <w:r w:rsidR="00022354" w:rsidRPr="006458BF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骨質疏鬆並不是老人的「專利」。事實上，成年男性和女性亦有機會患上骨質疏鬆症。</w:t>
      </w:r>
    </w:p>
    <w:p w14:paraId="3274254C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C7A59C" w14:textId="49AC89D7" w:rsidR="00217115" w:rsidRPr="006458BF" w:rsidRDefault="006C5B81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/>
          <w:kern w:val="2"/>
          <w14:ligatures w14:val="standardContextual"/>
        </w:rPr>
        <w:t>“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預防勝於治療，從小注重鈣質的吸取以鞏固骨骼，對預防骨質疏鬆最為有效。</w:t>
      </w:r>
      <w:r w:rsidRPr="006458BF">
        <w:rPr>
          <w:rFonts w:ascii="Times New Roman" w:hAnsi="Times New Roman" w:cs="Times New Roman"/>
          <w:kern w:val="2"/>
          <w14:ligatures w14:val="standardContextual"/>
        </w:rPr>
        <w:t>”</w:t>
      </w:r>
    </w:p>
    <w:p w14:paraId="022912B7" w14:textId="77777777" w:rsidR="00217115" w:rsidRPr="006458BF" w:rsidRDefault="00217115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F164963" w14:textId="4EB72C00" w:rsidR="00A505A2" w:rsidRPr="006458BF" w:rsidRDefault="009A4B98" w:rsidP="006458BF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217115" w:rsidRPr="006458BF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6458BF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A505A2" w:rsidRPr="006458BF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9F5D" w14:textId="77777777" w:rsidR="00EA4FB4" w:rsidRDefault="00EA4FB4" w:rsidP="001D5E76">
      <w:r>
        <w:separator/>
      </w:r>
    </w:p>
  </w:endnote>
  <w:endnote w:type="continuationSeparator" w:id="0">
    <w:p w14:paraId="328C9035" w14:textId="77777777" w:rsidR="00EA4FB4" w:rsidRDefault="00EA4FB4" w:rsidP="001D5E76">
      <w:r>
        <w:continuationSeparator/>
      </w:r>
    </w:p>
  </w:endnote>
  <w:endnote w:type="continuationNotice" w:id="1">
    <w:p w14:paraId="6EBAD5E5" w14:textId="77777777" w:rsidR="00EA4FB4" w:rsidRDefault="00EA4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4F5B" w14:textId="77777777" w:rsidR="00EA4FB4" w:rsidRDefault="00EA4FB4" w:rsidP="001D5E76">
      <w:r>
        <w:separator/>
      </w:r>
    </w:p>
  </w:footnote>
  <w:footnote w:type="continuationSeparator" w:id="0">
    <w:p w14:paraId="1CD73839" w14:textId="77777777" w:rsidR="00EA4FB4" w:rsidRDefault="00EA4FB4" w:rsidP="001D5E76">
      <w:r>
        <w:continuationSeparator/>
      </w:r>
    </w:p>
  </w:footnote>
  <w:footnote w:type="continuationNotice" w:id="1">
    <w:p w14:paraId="6E93C9BB" w14:textId="77777777" w:rsidR="00EA4FB4" w:rsidRDefault="00EA4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C84"/>
    <w:multiLevelType w:val="multilevel"/>
    <w:tmpl w:val="C8F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C24"/>
    <w:multiLevelType w:val="multilevel"/>
    <w:tmpl w:val="131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C0ADC"/>
    <w:multiLevelType w:val="multilevel"/>
    <w:tmpl w:val="B30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A04EB"/>
    <w:multiLevelType w:val="multilevel"/>
    <w:tmpl w:val="A79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90BA1"/>
    <w:multiLevelType w:val="multilevel"/>
    <w:tmpl w:val="A89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13FD0"/>
    <w:multiLevelType w:val="multilevel"/>
    <w:tmpl w:val="7E5A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57A9E"/>
    <w:multiLevelType w:val="multilevel"/>
    <w:tmpl w:val="BB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E5B11"/>
    <w:multiLevelType w:val="multilevel"/>
    <w:tmpl w:val="D5EC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40CF0"/>
    <w:multiLevelType w:val="multilevel"/>
    <w:tmpl w:val="03E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235A0"/>
    <w:multiLevelType w:val="multilevel"/>
    <w:tmpl w:val="D86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7712D"/>
    <w:multiLevelType w:val="multilevel"/>
    <w:tmpl w:val="3CC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2086"/>
    <w:multiLevelType w:val="multilevel"/>
    <w:tmpl w:val="D24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10595"/>
    <w:multiLevelType w:val="multilevel"/>
    <w:tmpl w:val="AB0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804CE"/>
    <w:multiLevelType w:val="multilevel"/>
    <w:tmpl w:val="141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2670F"/>
    <w:multiLevelType w:val="multilevel"/>
    <w:tmpl w:val="149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07491"/>
    <w:multiLevelType w:val="multilevel"/>
    <w:tmpl w:val="5EB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31CA0"/>
    <w:multiLevelType w:val="multilevel"/>
    <w:tmpl w:val="CCE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816AD1"/>
    <w:multiLevelType w:val="multilevel"/>
    <w:tmpl w:val="29B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74675">
    <w:abstractNumId w:val="7"/>
  </w:num>
  <w:num w:numId="2" w16cid:durableId="1898934455">
    <w:abstractNumId w:val="14"/>
  </w:num>
  <w:num w:numId="3" w16cid:durableId="1510297016">
    <w:abstractNumId w:val="12"/>
  </w:num>
  <w:num w:numId="4" w16cid:durableId="436557175">
    <w:abstractNumId w:val="8"/>
  </w:num>
  <w:num w:numId="5" w16cid:durableId="299845136">
    <w:abstractNumId w:val="2"/>
  </w:num>
  <w:num w:numId="6" w16cid:durableId="53742982">
    <w:abstractNumId w:val="3"/>
  </w:num>
  <w:num w:numId="7" w16cid:durableId="1204079">
    <w:abstractNumId w:val="0"/>
  </w:num>
  <w:num w:numId="8" w16cid:durableId="2034381319">
    <w:abstractNumId w:val="16"/>
  </w:num>
  <w:num w:numId="9" w16cid:durableId="435636505">
    <w:abstractNumId w:val="6"/>
  </w:num>
  <w:num w:numId="10" w16cid:durableId="1419667031">
    <w:abstractNumId w:val="17"/>
  </w:num>
  <w:num w:numId="11" w16cid:durableId="1963268256">
    <w:abstractNumId w:val="5"/>
  </w:num>
  <w:num w:numId="12" w16cid:durableId="1293949401">
    <w:abstractNumId w:val="1"/>
  </w:num>
  <w:num w:numId="13" w16cid:durableId="7369311">
    <w:abstractNumId w:val="15"/>
  </w:num>
  <w:num w:numId="14" w16cid:durableId="437676827">
    <w:abstractNumId w:val="9"/>
  </w:num>
  <w:num w:numId="15" w16cid:durableId="24605037">
    <w:abstractNumId w:val="10"/>
  </w:num>
  <w:num w:numId="16" w16cid:durableId="446318443">
    <w:abstractNumId w:val="4"/>
  </w:num>
  <w:num w:numId="17" w16cid:durableId="9993037">
    <w:abstractNumId w:val="11"/>
  </w:num>
  <w:num w:numId="18" w16cid:durableId="146908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22354"/>
    <w:rsid w:val="000356D7"/>
    <w:rsid w:val="000359A8"/>
    <w:rsid w:val="00036359"/>
    <w:rsid w:val="00071604"/>
    <w:rsid w:val="000774DE"/>
    <w:rsid w:val="0008229F"/>
    <w:rsid w:val="0009580C"/>
    <w:rsid w:val="000D4290"/>
    <w:rsid w:val="000E310E"/>
    <w:rsid w:val="000E510A"/>
    <w:rsid w:val="000F78F6"/>
    <w:rsid w:val="00101F2E"/>
    <w:rsid w:val="001153E8"/>
    <w:rsid w:val="0017188F"/>
    <w:rsid w:val="0017765A"/>
    <w:rsid w:val="00181E80"/>
    <w:rsid w:val="00184315"/>
    <w:rsid w:val="00193B61"/>
    <w:rsid w:val="001964C6"/>
    <w:rsid w:val="0019734E"/>
    <w:rsid w:val="001A14D0"/>
    <w:rsid w:val="001A3B30"/>
    <w:rsid w:val="001B489C"/>
    <w:rsid w:val="001D3537"/>
    <w:rsid w:val="001D5E76"/>
    <w:rsid w:val="001D6650"/>
    <w:rsid w:val="001D6A0A"/>
    <w:rsid w:val="001E7431"/>
    <w:rsid w:val="001F4505"/>
    <w:rsid w:val="001F61C8"/>
    <w:rsid w:val="00202AEA"/>
    <w:rsid w:val="002105FB"/>
    <w:rsid w:val="00217115"/>
    <w:rsid w:val="00220F01"/>
    <w:rsid w:val="00242D78"/>
    <w:rsid w:val="002543AA"/>
    <w:rsid w:val="0025471B"/>
    <w:rsid w:val="00256F45"/>
    <w:rsid w:val="0027614B"/>
    <w:rsid w:val="0027732B"/>
    <w:rsid w:val="0028378F"/>
    <w:rsid w:val="002B308D"/>
    <w:rsid w:val="002B3100"/>
    <w:rsid w:val="002C3453"/>
    <w:rsid w:val="002C792E"/>
    <w:rsid w:val="002D2D27"/>
    <w:rsid w:val="002E121D"/>
    <w:rsid w:val="002E1683"/>
    <w:rsid w:val="002E260D"/>
    <w:rsid w:val="002F0657"/>
    <w:rsid w:val="002F1EA1"/>
    <w:rsid w:val="0031793E"/>
    <w:rsid w:val="003531D7"/>
    <w:rsid w:val="0036092C"/>
    <w:rsid w:val="003638CD"/>
    <w:rsid w:val="00363FDD"/>
    <w:rsid w:val="003677D8"/>
    <w:rsid w:val="003713C6"/>
    <w:rsid w:val="00377A6F"/>
    <w:rsid w:val="00394610"/>
    <w:rsid w:val="00397A73"/>
    <w:rsid w:val="003C289B"/>
    <w:rsid w:val="003C2A75"/>
    <w:rsid w:val="003C33F8"/>
    <w:rsid w:val="003C39F9"/>
    <w:rsid w:val="003C75CB"/>
    <w:rsid w:val="003D1766"/>
    <w:rsid w:val="003D2B02"/>
    <w:rsid w:val="003D599E"/>
    <w:rsid w:val="0040142A"/>
    <w:rsid w:val="00414AA1"/>
    <w:rsid w:val="00447019"/>
    <w:rsid w:val="004573F4"/>
    <w:rsid w:val="00490D4A"/>
    <w:rsid w:val="0049529D"/>
    <w:rsid w:val="004A0322"/>
    <w:rsid w:val="004A101E"/>
    <w:rsid w:val="004A4D07"/>
    <w:rsid w:val="004B10D8"/>
    <w:rsid w:val="004B32E4"/>
    <w:rsid w:val="004D19D6"/>
    <w:rsid w:val="004D479D"/>
    <w:rsid w:val="004E26C2"/>
    <w:rsid w:val="004F3FE7"/>
    <w:rsid w:val="005048E0"/>
    <w:rsid w:val="005245FB"/>
    <w:rsid w:val="005270C3"/>
    <w:rsid w:val="00552CFB"/>
    <w:rsid w:val="00560F39"/>
    <w:rsid w:val="00562DB0"/>
    <w:rsid w:val="00583D62"/>
    <w:rsid w:val="00586FB0"/>
    <w:rsid w:val="00596A7F"/>
    <w:rsid w:val="005B2B54"/>
    <w:rsid w:val="005E754F"/>
    <w:rsid w:val="005F60BA"/>
    <w:rsid w:val="0061256B"/>
    <w:rsid w:val="0063331A"/>
    <w:rsid w:val="006378CC"/>
    <w:rsid w:val="006413F5"/>
    <w:rsid w:val="006458BF"/>
    <w:rsid w:val="00657228"/>
    <w:rsid w:val="006717E9"/>
    <w:rsid w:val="00687C1B"/>
    <w:rsid w:val="006918FA"/>
    <w:rsid w:val="006A6F45"/>
    <w:rsid w:val="006A79A0"/>
    <w:rsid w:val="006B0469"/>
    <w:rsid w:val="006C5B81"/>
    <w:rsid w:val="006D4096"/>
    <w:rsid w:val="006D762D"/>
    <w:rsid w:val="006E3A0A"/>
    <w:rsid w:val="007012BD"/>
    <w:rsid w:val="00713974"/>
    <w:rsid w:val="0071712F"/>
    <w:rsid w:val="00722F2B"/>
    <w:rsid w:val="00743215"/>
    <w:rsid w:val="007455B0"/>
    <w:rsid w:val="00757870"/>
    <w:rsid w:val="00797B21"/>
    <w:rsid w:val="007A4DB0"/>
    <w:rsid w:val="007B6110"/>
    <w:rsid w:val="007C1AA8"/>
    <w:rsid w:val="007F0AD2"/>
    <w:rsid w:val="007F0E80"/>
    <w:rsid w:val="00814C27"/>
    <w:rsid w:val="00817403"/>
    <w:rsid w:val="0082276D"/>
    <w:rsid w:val="00835992"/>
    <w:rsid w:val="00837F63"/>
    <w:rsid w:val="00841A91"/>
    <w:rsid w:val="008620B9"/>
    <w:rsid w:val="0088049D"/>
    <w:rsid w:val="0088286D"/>
    <w:rsid w:val="00883D97"/>
    <w:rsid w:val="0089622E"/>
    <w:rsid w:val="008A65E2"/>
    <w:rsid w:val="008B640B"/>
    <w:rsid w:val="008C09B4"/>
    <w:rsid w:val="008D24D3"/>
    <w:rsid w:val="008E4BD3"/>
    <w:rsid w:val="0093062A"/>
    <w:rsid w:val="009451AD"/>
    <w:rsid w:val="00953925"/>
    <w:rsid w:val="0096340D"/>
    <w:rsid w:val="00970235"/>
    <w:rsid w:val="00975996"/>
    <w:rsid w:val="00984E01"/>
    <w:rsid w:val="009928FD"/>
    <w:rsid w:val="009A47FB"/>
    <w:rsid w:val="009A4B98"/>
    <w:rsid w:val="009A6C4D"/>
    <w:rsid w:val="009C081B"/>
    <w:rsid w:val="009E5C94"/>
    <w:rsid w:val="00A135D7"/>
    <w:rsid w:val="00A30E48"/>
    <w:rsid w:val="00A32D27"/>
    <w:rsid w:val="00A43DAD"/>
    <w:rsid w:val="00A505A2"/>
    <w:rsid w:val="00A616C1"/>
    <w:rsid w:val="00A70077"/>
    <w:rsid w:val="00A7376C"/>
    <w:rsid w:val="00A912D0"/>
    <w:rsid w:val="00AA07F3"/>
    <w:rsid w:val="00AB7AD9"/>
    <w:rsid w:val="00AC00EC"/>
    <w:rsid w:val="00AC0399"/>
    <w:rsid w:val="00AF4D54"/>
    <w:rsid w:val="00B05FF1"/>
    <w:rsid w:val="00B12793"/>
    <w:rsid w:val="00B215D8"/>
    <w:rsid w:val="00B219FD"/>
    <w:rsid w:val="00B27C28"/>
    <w:rsid w:val="00B41961"/>
    <w:rsid w:val="00B422D9"/>
    <w:rsid w:val="00B60F68"/>
    <w:rsid w:val="00B71351"/>
    <w:rsid w:val="00B76C75"/>
    <w:rsid w:val="00B776EA"/>
    <w:rsid w:val="00B80520"/>
    <w:rsid w:val="00B83A58"/>
    <w:rsid w:val="00B84B28"/>
    <w:rsid w:val="00B961BD"/>
    <w:rsid w:val="00BB5D5A"/>
    <w:rsid w:val="00BE6CCB"/>
    <w:rsid w:val="00C000F9"/>
    <w:rsid w:val="00C21512"/>
    <w:rsid w:val="00C32F63"/>
    <w:rsid w:val="00CA003E"/>
    <w:rsid w:val="00CA3937"/>
    <w:rsid w:val="00CB0481"/>
    <w:rsid w:val="00CB41FA"/>
    <w:rsid w:val="00CB7532"/>
    <w:rsid w:val="00CD618C"/>
    <w:rsid w:val="00CE1D06"/>
    <w:rsid w:val="00CE565C"/>
    <w:rsid w:val="00D12E20"/>
    <w:rsid w:val="00D43CFE"/>
    <w:rsid w:val="00D57E0C"/>
    <w:rsid w:val="00D67DB1"/>
    <w:rsid w:val="00D942C7"/>
    <w:rsid w:val="00D95DC3"/>
    <w:rsid w:val="00D97BA0"/>
    <w:rsid w:val="00DC20D0"/>
    <w:rsid w:val="00DC5397"/>
    <w:rsid w:val="00DD7ED9"/>
    <w:rsid w:val="00DE7A5D"/>
    <w:rsid w:val="00DF08C1"/>
    <w:rsid w:val="00DF5044"/>
    <w:rsid w:val="00DF6970"/>
    <w:rsid w:val="00E12170"/>
    <w:rsid w:val="00E260F2"/>
    <w:rsid w:val="00E27033"/>
    <w:rsid w:val="00E40849"/>
    <w:rsid w:val="00E42C7F"/>
    <w:rsid w:val="00E457FE"/>
    <w:rsid w:val="00E54760"/>
    <w:rsid w:val="00E60F5F"/>
    <w:rsid w:val="00E750B2"/>
    <w:rsid w:val="00E81E45"/>
    <w:rsid w:val="00E84ACB"/>
    <w:rsid w:val="00E9480C"/>
    <w:rsid w:val="00E95C0E"/>
    <w:rsid w:val="00EA2B7F"/>
    <w:rsid w:val="00EA4FB4"/>
    <w:rsid w:val="00EB640E"/>
    <w:rsid w:val="00EB6750"/>
    <w:rsid w:val="00EC4B93"/>
    <w:rsid w:val="00ED0FB7"/>
    <w:rsid w:val="00ED5AA5"/>
    <w:rsid w:val="00ED684E"/>
    <w:rsid w:val="00EF38C0"/>
    <w:rsid w:val="00EF5E6A"/>
    <w:rsid w:val="00F073FC"/>
    <w:rsid w:val="00F16B87"/>
    <w:rsid w:val="00F43437"/>
    <w:rsid w:val="00F44EC3"/>
    <w:rsid w:val="00F45740"/>
    <w:rsid w:val="00F631AD"/>
    <w:rsid w:val="00F72B1B"/>
    <w:rsid w:val="00FD347F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D57E0C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D57E0C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22BF0-11D9-4030-AEDB-8CA37B70509E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2024-11-08T08:32:00Z</dcterms:created>
  <dcterms:modified xsi:type="dcterms:W3CDTF">2025-01-16T09:00:00Z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