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D852" w14:textId="3333E29E" w:rsidR="003750E9" w:rsidRPr="008C7E41" w:rsidRDefault="003750E9" w:rsidP="008C7E41">
      <w:pPr>
        <w:spacing w:after="0" w:line="240" w:lineRule="exact"/>
        <w:rPr>
          <w:rFonts w:ascii="Times New Roman" w:hAnsi="Times New Roman" w:cs="Times New Roman"/>
        </w:rPr>
      </w:pPr>
      <w:r w:rsidRPr="008C7E41">
        <w:rPr>
          <w:rFonts w:ascii="Times New Roman" w:hAnsi="Times New Roman" w:cs="Times New Roman"/>
        </w:rPr>
        <w:t>健康生活</w:t>
      </w:r>
      <w:r w:rsidR="00760805" w:rsidRPr="008C7E41">
        <w:rPr>
          <w:rFonts w:ascii="Times New Roman" w:hAnsi="Times New Roman" w:cs="Times New Roman"/>
        </w:rPr>
        <w:t>—</w:t>
      </w:r>
      <w:r w:rsidRPr="008C7E41">
        <w:rPr>
          <w:rFonts w:ascii="Times New Roman" w:hAnsi="Times New Roman" w:cs="Times New Roman"/>
        </w:rPr>
        <w:t>健康生活方式</w:t>
      </w:r>
      <w:r w:rsidR="00760805" w:rsidRPr="008C7E41">
        <w:rPr>
          <w:rFonts w:ascii="Times New Roman" w:hAnsi="Times New Roman" w:cs="Times New Roman"/>
        </w:rPr>
        <w:t>（</w:t>
      </w:r>
      <w:r w:rsidR="00760805" w:rsidRPr="008C7E41">
        <w:rPr>
          <w:rFonts w:ascii="Times New Roman" w:hAnsi="Times New Roman" w:cs="Times New Roman"/>
        </w:rPr>
        <w:t>https://www.studenthealth.gov.hk/tc</w:t>
      </w:r>
      <w:r w:rsidR="008C7E41" w:rsidRPr="008C7E41">
        <w:rPr>
          <w:rFonts w:ascii="Times New Roman" w:hAnsi="Times New Roman" w:cs="Times New Roman"/>
        </w:rPr>
        <w:t>_</w:t>
      </w:r>
      <w:r w:rsidR="00760805" w:rsidRPr="008C7E41">
        <w:rPr>
          <w:rFonts w:ascii="Times New Roman" w:hAnsi="Times New Roman" w:cs="Times New Roman"/>
        </w:rPr>
        <w:t>chi/health/health_hl/health_hl_ahl.html</w:t>
      </w:r>
      <w:r w:rsidR="00760805" w:rsidRPr="008C7E41">
        <w:rPr>
          <w:rFonts w:ascii="Times New Roman" w:hAnsi="Times New Roman" w:cs="Times New Roman"/>
        </w:rPr>
        <w:t>）</w:t>
      </w:r>
    </w:p>
    <w:p w14:paraId="77A69CE6" w14:textId="77777777" w:rsidR="003750E9" w:rsidRPr="008C7E41" w:rsidRDefault="003750E9" w:rsidP="008C7E41">
      <w:pPr>
        <w:spacing w:after="0" w:line="240" w:lineRule="exact"/>
        <w:rPr>
          <w:rFonts w:ascii="Times New Roman" w:hAnsi="Times New Roman" w:cs="Times New Roman"/>
        </w:rPr>
      </w:pPr>
    </w:p>
    <w:p w14:paraId="4DDE1EF6" w14:textId="35FDD9C9" w:rsidR="003750E9" w:rsidRPr="008C7E41" w:rsidRDefault="003750E9" w:rsidP="008C7E41">
      <w:pPr>
        <w:spacing w:after="0" w:line="240" w:lineRule="exact"/>
        <w:rPr>
          <w:rFonts w:ascii="Times New Roman" w:hAnsi="Times New Roman" w:cs="Times New Roman"/>
        </w:rPr>
      </w:pPr>
      <w:r w:rsidRPr="008C7E41">
        <w:rPr>
          <w:rFonts w:ascii="Times New Roman" w:hAnsi="Times New Roman" w:cs="Times New Roman"/>
        </w:rPr>
        <w:t>健康生活方式是指</w:t>
      </w:r>
    </w:p>
    <w:p w14:paraId="5FCB4110" w14:textId="58A8C477" w:rsidR="003750E9" w:rsidRPr="008C7E41" w:rsidRDefault="00E50718" w:rsidP="008C7E41">
      <w:pPr>
        <w:spacing w:after="0" w:line="240" w:lineRule="exact"/>
        <w:rPr>
          <w:rFonts w:ascii="Times New Roman" w:hAnsi="Times New Roman" w:cs="Times New Roman"/>
        </w:rPr>
      </w:pPr>
      <w:proofErr w:type="gramStart"/>
      <w:r w:rsidRPr="00E50718">
        <w:rPr>
          <w:rFonts w:ascii="Times New Roman" w:hAnsi="Times New Roman" w:cs="Times New Roman" w:hint="eastAsia"/>
        </w:rPr>
        <w:t>‧</w:t>
      </w:r>
      <w:proofErr w:type="gramEnd"/>
      <w:r w:rsidR="003750E9" w:rsidRPr="008C7E41">
        <w:rPr>
          <w:rFonts w:ascii="Times New Roman" w:hAnsi="Times New Roman" w:cs="Times New Roman"/>
        </w:rPr>
        <w:t>實行良好的健康習慣</w:t>
      </w:r>
    </w:p>
    <w:p w14:paraId="138BDB4E" w14:textId="5D85E77D" w:rsidR="003750E9" w:rsidRPr="008C7E41" w:rsidRDefault="00E50718" w:rsidP="008C7E41">
      <w:pPr>
        <w:spacing w:after="0" w:line="240" w:lineRule="exact"/>
        <w:rPr>
          <w:rFonts w:ascii="Times New Roman" w:hAnsi="Times New Roman" w:cs="Times New Roman"/>
        </w:rPr>
      </w:pPr>
      <w:proofErr w:type="gramStart"/>
      <w:r w:rsidRPr="00E50718">
        <w:rPr>
          <w:rFonts w:ascii="Times New Roman" w:hAnsi="Times New Roman" w:cs="Times New Roman" w:hint="eastAsia"/>
        </w:rPr>
        <w:t>‧</w:t>
      </w:r>
      <w:proofErr w:type="gramEnd"/>
      <w:r w:rsidR="003750E9" w:rsidRPr="008C7E41">
        <w:rPr>
          <w:rFonts w:ascii="Times New Roman" w:hAnsi="Times New Roman" w:cs="Times New Roman"/>
        </w:rPr>
        <w:t>戒掉影響健康的壞習慣</w:t>
      </w:r>
    </w:p>
    <w:p w14:paraId="7A0F6164" w14:textId="77777777" w:rsidR="009511A3" w:rsidRPr="008C7E41" w:rsidRDefault="009511A3" w:rsidP="008C7E41">
      <w:pPr>
        <w:spacing w:after="0" w:line="240" w:lineRule="exact"/>
        <w:rPr>
          <w:rFonts w:ascii="Times New Roman" w:hAnsi="Times New Roman" w:cs="Times New Roman"/>
        </w:rPr>
      </w:pPr>
    </w:p>
    <w:p w14:paraId="776906AA" w14:textId="5FAEF5C4" w:rsidR="003750E9" w:rsidRPr="008C7E41" w:rsidRDefault="003750E9" w:rsidP="008C7E41">
      <w:pPr>
        <w:spacing w:after="0" w:line="240" w:lineRule="exact"/>
        <w:rPr>
          <w:rFonts w:ascii="Times New Roman" w:hAnsi="Times New Roman" w:cs="Times New Roman"/>
        </w:rPr>
      </w:pPr>
      <w:r w:rsidRPr="008C7E41">
        <w:rPr>
          <w:rFonts w:ascii="Times New Roman" w:hAnsi="Times New Roman" w:cs="Times New Roman"/>
        </w:rPr>
        <w:t>健康生活包括</w:t>
      </w:r>
    </w:p>
    <w:p w14:paraId="72925F49" w14:textId="59944508" w:rsidR="003750E9" w:rsidRPr="008C7E41" w:rsidRDefault="008C7E41" w:rsidP="008C7E41">
      <w:pPr>
        <w:spacing w:after="0" w:line="240" w:lineRule="exact"/>
        <w:rPr>
          <w:rFonts w:ascii="Times New Roman" w:hAnsi="Times New Roman" w:cs="Times New Roman"/>
        </w:rPr>
      </w:pPr>
      <w:r>
        <w:rPr>
          <w:rFonts w:ascii="Times New Roman" w:hAnsi="Times New Roman" w:cs="Times New Roman" w:hint="eastAsia"/>
        </w:rPr>
        <w:t>（</w:t>
      </w:r>
      <w:r w:rsidR="003750E9" w:rsidRPr="008C7E41">
        <w:rPr>
          <w:rFonts w:ascii="Times New Roman" w:hAnsi="Times New Roman" w:cs="Times New Roman"/>
        </w:rPr>
        <w:t>一</w:t>
      </w:r>
      <w:r>
        <w:rPr>
          <w:rFonts w:ascii="Times New Roman" w:hAnsi="Times New Roman" w:cs="Times New Roman" w:hint="eastAsia"/>
        </w:rPr>
        <w:t>）</w:t>
      </w:r>
      <w:r w:rsidR="003750E9" w:rsidRPr="008C7E41">
        <w:rPr>
          <w:rFonts w:ascii="Times New Roman" w:hAnsi="Times New Roman" w:cs="Times New Roman"/>
        </w:rPr>
        <w:t>實行</w:t>
      </w:r>
    </w:p>
    <w:p w14:paraId="4A62D1CB" w14:textId="19E39BFE" w:rsidR="003750E9" w:rsidRPr="008C7E41" w:rsidRDefault="00E50718" w:rsidP="008C7E41">
      <w:pPr>
        <w:spacing w:after="0" w:line="240" w:lineRule="exact"/>
        <w:rPr>
          <w:rFonts w:ascii="Times New Roman" w:hAnsi="Times New Roman" w:cs="Times New Roman"/>
        </w:rPr>
      </w:pPr>
      <w:proofErr w:type="gramStart"/>
      <w:r w:rsidRPr="00E50718">
        <w:rPr>
          <w:rFonts w:ascii="Times New Roman" w:hAnsi="Times New Roman" w:cs="Times New Roman" w:hint="eastAsia"/>
        </w:rPr>
        <w:t>‧</w:t>
      </w:r>
      <w:proofErr w:type="gramEnd"/>
      <w:r w:rsidR="003750E9" w:rsidRPr="008C7E41">
        <w:rPr>
          <w:rFonts w:ascii="Times New Roman" w:hAnsi="Times New Roman" w:cs="Times New Roman"/>
        </w:rPr>
        <w:t>健康飲食</w:t>
      </w:r>
    </w:p>
    <w:p w14:paraId="4C173283" w14:textId="01900B63" w:rsidR="003750E9" w:rsidRPr="008C7E41" w:rsidRDefault="00160172"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健康飲食是健康的基礎。</w:t>
      </w:r>
    </w:p>
    <w:p w14:paraId="30F9964B" w14:textId="3B4DFFBC" w:rsidR="003750E9" w:rsidRPr="008C7E41" w:rsidRDefault="00160172"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每類食物提供身體所需的各種營養素都不同</w:t>
      </w:r>
      <w:r w:rsidRPr="008C7E41">
        <w:rPr>
          <w:rFonts w:ascii="Times New Roman" w:hAnsi="Times New Roman" w:cs="Times New Roman"/>
        </w:rPr>
        <w:t>。</w:t>
      </w:r>
    </w:p>
    <w:p w14:paraId="720798C1" w14:textId="537943E4" w:rsidR="003750E9" w:rsidRPr="008C7E41" w:rsidRDefault="00160172"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我們進食時應按照「健康飲食金字塔」的建議比例進食、並每天喝</w:t>
      </w:r>
      <w:r w:rsidR="003750E9" w:rsidRPr="008C7E41">
        <w:rPr>
          <w:rFonts w:ascii="Times New Roman" w:hAnsi="Times New Roman" w:cs="Times New Roman"/>
        </w:rPr>
        <w:t>6</w:t>
      </w:r>
      <w:r w:rsidR="008C7E41">
        <w:rPr>
          <w:rFonts w:ascii="Times New Roman" w:hAnsi="Times New Roman" w:cs="Times New Roman"/>
        </w:rPr>
        <w:t xml:space="preserve"> </w:t>
      </w:r>
      <w:r w:rsidR="003750E9"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8</w:t>
      </w:r>
      <w:r w:rsidR="003750E9" w:rsidRPr="008C7E41">
        <w:rPr>
          <w:rFonts w:ascii="Times New Roman" w:hAnsi="Times New Roman" w:cs="Times New Roman"/>
        </w:rPr>
        <w:t>杯流質飲品</w:t>
      </w:r>
      <w:r w:rsidRPr="008C7E41">
        <w:rPr>
          <w:rFonts w:ascii="Times New Roman" w:hAnsi="Times New Roman" w:cs="Times New Roman"/>
        </w:rPr>
        <w:t>（</w:t>
      </w:r>
      <w:r w:rsidR="003750E9" w:rsidRPr="008C7E41">
        <w:rPr>
          <w:rFonts w:ascii="Times New Roman" w:hAnsi="Times New Roman" w:cs="Times New Roman"/>
        </w:rPr>
        <w:t>包括清水、清湯等</w:t>
      </w:r>
      <w:r w:rsidRPr="008C7E41">
        <w:rPr>
          <w:rFonts w:ascii="Times New Roman" w:hAnsi="Times New Roman" w:cs="Times New Roman"/>
        </w:rPr>
        <w:t>）</w:t>
      </w:r>
      <w:r w:rsidR="003750E9" w:rsidRPr="008C7E41">
        <w:rPr>
          <w:rFonts w:ascii="Times New Roman" w:hAnsi="Times New Roman" w:cs="Times New Roman"/>
        </w:rPr>
        <w:t>，以促進身體健康。</w:t>
      </w:r>
    </w:p>
    <w:p w14:paraId="59075ED9" w14:textId="77777777" w:rsidR="00F523E4" w:rsidRPr="00290BE0" w:rsidRDefault="00F523E4" w:rsidP="008C7E41">
      <w:pPr>
        <w:spacing w:after="0" w:line="240" w:lineRule="exact"/>
        <w:rPr>
          <w:rFonts w:ascii="Times New Roman" w:hAnsi="Times New Roman" w:cs="Times New Roman"/>
        </w:rPr>
      </w:pPr>
    </w:p>
    <w:p w14:paraId="287C1854" w14:textId="2C4810B6" w:rsidR="003750E9" w:rsidRPr="008C7E41" w:rsidRDefault="00E50718" w:rsidP="008C7E41">
      <w:pPr>
        <w:spacing w:after="0" w:line="240" w:lineRule="exact"/>
        <w:rPr>
          <w:rFonts w:ascii="Times New Roman" w:hAnsi="Times New Roman" w:cs="Times New Roman"/>
        </w:rPr>
      </w:pPr>
      <w:proofErr w:type="gramStart"/>
      <w:r w:rsidRPr="00E50718">
        <w:rPr>
          <w:rFonts w:ascii="Times New Roman" w:hAnsi="Times New Roman" w:cs="Times New Roman" w:hint="eastAsia"/>
        </w:rPr>
        <w:t>‧</w:t>
      </w:r>
      <w:proofErr w:type="gramEnd"/>
      <w:r w:rsidR="003750E9" w:rsidRPr="008C7E41">
        <w:rPr>
          <w:rFonts w:ascii="Times New Roman" w:hAnsi="Times New Roman" w:cs="Times New Roman"/>
        </w:rPr>
        <w:t>恆常運動</w:t>
      </w:r>
    </w:p>
    <w:p w14:paraId="3BBE1DDE" w14:textId="173A3856" w:rsidR="003750E9" w:rsidRPr="008C7E41" w:rsidRDefault="003750E9" w:rsidP="008C7E41">
      <w:pPr>
        <w:spacing w:after="0" w:line="240" w:lineRule="exact"/>
        <w:rPr>
          <w:rFonts w:ascii="Times New Roman" w:hAnsi="Times New Roman" w:cs="Times New Roman"/>
        </w:rPr>
      </w:pPr>
      <w:r w:rsidRPr="008C7E41">
        <w:rPr>
          <w:rFonts w:ascii="Times New Roman" w:hAnsi="Times New Roman" w:cs="Times New Roman"/>
        </w:rPr>
        <w:t>兒童及青少年每天應合共做不少於一小時中等至劇烈程度的體能活動。</w:t>
      </w:r>
    </w:p>
    <w:p w14:paraId="6ED8AB40" w14:textId="77777777" w:rsidR="003377FF" w:rsidRPr="008C7E41" w:rsidRDefault="003377FF" w:rsidP="008C7E41">
      <w:pPr>
        <w:spacing w:after="0" w:line="240" w:lineRule="exact"/>
        <w:rPr>
          <w:rFonts w:ascii="Times New Roman" w:hAnsi="Times New Roman" w:cs="Times New Roman"/>
        </w:rPr>
      </w:pPr>
    </w:p>
    <w:p w14:paraId="365082A2" w14:textId="1687B287" w:rsidR="003750E9" w:rsidRPr="008C7E41" w:rsidRDefault="003750E9" w:rsidP="008C7E41">
      <w:pPr>
        <w:spacing w:after="0" w:line="240" w:lineRule="exact"/>
        <w:rPr>
          <w:rFonts w:ascii="Times New Roman" w:hAnsi="Times New Roman" w:cs="Times New Roman"/>
        </w:rPr>
      </w:pPr>
      <w:r w:rsidRPr="008C7E41">
        <w:rPr>
          <w:rFonts w:ascii="Times New Roman" w:hAnsi="Times New Roman" w:cs="Times New Roman"/>
        </w:rPr>
        <w:t>恆常運動的好處</w:t>
      </w:r>
    </w:p>
    <w:p w14:paraId="09BA1656" w14:textId="027BA687" w:rsidR="003750E9" w:rsidRPr="008C7E41" w:rsidRDefault="003B26F1" w:rsidP="008C7E41">
      <w:pPr>
        <w:spacing w:after="0" w:line="240" w:lineRule="exact"/>
        <w:rPr>
          <w:rFonts w:ascii="Times New Roman" w:hAnsi="Times New Roman" w:cs="Times New Roman"/>
        </w:rPr>
      </w:pPr>
      <w:r w:rsidRPr="008C7E41">
        <w:rPr>
          <w:rFonts w:ascii="Times New Roman" w:hAnsi="Times New Roman" w:cs="Times New Roman"/>
        </w:rPr>
        <w:t>-</w:t>
      </w:r>
      <w:r w:rsidR="00A340CF">
        <w:rPr>
          <w:rFonts w:ascii="Times New Roman" w:hAnsi="Times New Roman" w:cs="Times New Roman" w:hint="eastAsia"/>
        </w:rPr>
        <w:t xml:space="preserve"> </w:t>
      </w:r>
      <w:r w:rsidR="003750E9" w:rsidRPr="008C7E41">
        <w:rPr>
          <w:rFonts w:ascii="Times New Roman" w:hAnsi="Times New Roman" w:cs="Times New Roman"/>
        </w:rPr>
        <w:t>增強心肺功能</w:t>
      </w:r>
    </w:p>
    <w:p w14:paraId="42F78E59" w14:textId="5EC235F1" w:rsidR="003750E9" w:rsidRPr="008C7E41" w:rsidRDefault="00642C1E"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促進血液循環</w:t>
      </w:r>
    </w:p>
    <w:p w14:paraId="2E1CD382" w14:textId="03C3EE53" w:rsidR="003750E9" w:rsidRPr="008C7E41" w:rsidRDefault="00642C1E"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舒展身心，舒緩精神壓力</w:t>
      </w:r>
    </w:p>
    <w:p w14:paraId="22EB00A3" w14:textId="4AA6BED7" w:rsidR="003750E9" w:rsidRPr="008C7E41" w:rsidRDefault="00642C1E"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消耗身體過多的熱量，控制體重</w:t>
      </w:r>
    </w:p>
    <w:p w14:paraId="2C8441F6" w14:textId="263402BC" w:rsidR="003750E9" w:rsidRPr="008C7E41" w:rsidRDefault="00642C1E"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預防骨質疏鬆</w:t>
      </w:r>
    </w:p>
    <w:p w14:paraId="42A61DF1" w14:textId="77777777" w:rsidR="00642C1E" w:rsidRPr="008C7E41" w:rsidRDefault="00642C1E" w:rsidP="008C7E41">
      <w:pPr>
        <w:spacing w:after="0" w:line="240" w:lineRule="exact"/>
        <w:rPr>
          <w:rFonts w:ascii="Times New Roman" w:hAnsi="Times New Roman" w:cs="Times New Roman"/>
        </w:rPr>
      </w:pPr>
    </w:p>
    <w:p w14:paraId="68E33E8D" w14:textId="60071F33" w:rsidR="003750E9" w:rsidRPr="008C7E41" w:rsidRDefault="008C7E41" w:rsidP="008C7E41">
      <w:pPr>
        <w:spacing w:after="0" w:line="240" w:lineRule="exact"/>
        <w:rPr>
          <w:rFonts w:ascii="Times New Roman" w:hAnsi="Times New Roman" w:cs="Times New Roman"/>
        </w:rPr>
      </w:pPr>
      <w:r>
        <w:rPr>
          <w:rFonts w:ascii="Times New Roman" w:hAnsi="Times New Roman" w:cs="Times New Roman" w:hint="eastAsia"/>
        </w:rPr>
        <w:t>（</w:t>
      </w:r>
      <w:r w:rsidR="003750E9" w:rsidRPr="008C7E41">
        <w:rPr>
          <w:rFonts w:ascii="Times New Roman" w:hAnsi="Times New Roman" w:cs="Times New Roman"/>
        </w:rPr>
        <w:t>二</w:t>
      </w:r>
      <w:r>
        <w:rPr>
          <w:rFonts w:ascii="Times New Roman" w:hAnsi="Times New Roman" w:cs="Times New Roman" w:hint="eastAsia"/>
        </w:rPr>
        <w:t>）</w:t>
      </w:r>
      <w:r w:rsidR="003750E9" w:rsidRPr="008C7E41">
        <w:rPr>
          <w:rFonts w:ascii="Times New Roman" w:hAnsi="Times New Roman" w:cs="Times New Roman"/>
        </w:rPr>
        <w:t>保持</w:t>
      </w:r>
    </w:p>
    <w:p w14:paraId="26EFBE0A" w14:textId="66CDB9FB" w:rsidR="003750E9" w:rsidRPr="008C7E41" w:rsidRDefault="00E50718" w:rsidP="008C7E41">
      <w:pPr>
        <w:spacing w:after="0" w:line="240" w:lineRule="exact"/>
        <w:rPr>
          <w:rFonts w:ascii="Times New Roman" w:hAnsi="Times New Roman" w:cs="Times New Roman"/>
        </w:rPr>
      </w:pPr>
      <w:proofErr w:type="gramStart"/>
      <w:r w:rsidRPr="00E50718">
        <w:rPr>
          <w:rFonts w:ascii="Times New Roman" w:hAnsi="Times New Roman" w:cs="Times New Roman" w:hint="eastAsia"/>
        </w:rPr>
        <w:t>‧</w:t>
      </w:r>
      <w:proofErr w:type="gramEnd"/>
      <w:r w:rsidR="003750E9" w:rsidRPr="008C7E41">
        <w:rPr>
          <w:rFonts w:ascii="Times New Roman" w:hAnsi="Times New Roman" w:cs="Times New Roman"/>
        </w:rPr>
        <w:t>個人衞生</w:t>
      </w:r>
    </w:p>
    <w:p w14:paraId="565A3F54" w14:textId="7BE4F157" w:rsidR="003750E9" w:rsidRPr="008C7E41" w:rsidRDefault="00861138"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每天早晚刷牙</w:t>
      </w:r>
    </w:p>
    <w:p w14:paraId="5F3C4E1C" w14:textId="141436FA" w:rsidR="003750E9" w:rsidRPr="008C7E41" w:rsidRDefault="00861138"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每天洗澡及更換衣服</w:t>
      </w:r>
    </w:p>
    <w:p w14:paraId="278D64C9" w14:textId="76255C2E" w:rsidR="003750E9" w:rsidRPr="008C7E41" w:rsidRDefault="00861138"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頭髮保持整齊清潔</w:t>
      </w:r>
    </w:p>
    <w:p w14:paraId="766039F9" w14:textId="01E4D970" w:rsidR="003750E9" w:rsidRPr="008C7E41" w:rsidRDefault="00861138"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飯前、如廁後要洗手</w:t>
      </w:r>
    </w:p>
    <w:p w14:paraId="649D062F" w14:textId="5F12C1A8"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經常修剪指甲</w:t>
      </w:r>
    </w:p>
    <w:p w14:paraId="7703154F" w14:textId="404A715E"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咳嗽或打噴嚏時須用手帕或紙巾掩蓋口鼻</w:t>
      </w:r>
    </w:p>
    <w:p w14:paraId="4C55688A" w14:textId="28607761"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傷口貼上防水膠布以防感染</w:t>
      </w:r>
    </w:p>
    <w:p w14:paraId="03986541" w14:textId="66AAC83D"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避免與他人共用私人物品</w:t>
      </w:r>
    </w:p>
    <w:p w14:paraId="13593D86" w14:textId="77777777" w:rsidR="00847DE5" w:rsidRPr="008C7E41" w:rsidRDefault="00847DE5" w:rsidP="008C7E41">
      <w:pPr>
        <w:spacing w:after="0" w:line="240" w:lineRule="exact"/>
        <w:rPr>
          <w:rFonts w:ascii="Times New Roman" w:hAnsi="Times New Roman" w:cs="Times New Roman"/>
        </w:rPr>
      </w:pPr>
    </w:p>
    <w:p w14:paraId="08713067" w14:textId="332158C2" w:rsidR="003750E9" w:rsidRPr="008C7E41" w:rsidRDefault="00E50718" w:rsidP="008C7E41">
      <w:pPr>
        <w:spacing w:after="0" w:line="240" w:lineRule="exact"/>
        <w:rPr>
          <w:rFonts w:ascii="Times New Roman" w:hAnsi="Times New Roman" w:cs="Times New Roman"/>
        </w:rPr>
      </w:pPr>
      <w:proofErr w:type="gramStart"/>
      <w:r w:rsidRPr="00E50718">
        <w:rPr>
          <w:rFonts w:ascii="Times New Roman" w:hAnsi="Times New Roman" w:cs="Times New Roman" w:hint="eastAsia"/>
        </w:rPr>
        <w:t>‧</w:t>
      </w:r>
      <w:proofErr w:type="gramEnd"/>
      <w:r w:rsidR="003750E9" w:rsidRPr="008C7E41">
        <w:rPr>
          <w:rFonts w:ascii="Times New Roman" w:hAnsi="Times New Roman" w:cs="Times New Roman"/>
        </w:rPr>
        <w:t>生活常規</w:t>
      </w:r>
    </w:p>
    <w:p w14:paraId="795AA553" w14:textId="61DF6AFE" w:rsidR="003750E9" w:rsidRPr="008C7E41" w:rsidRDefault="003750E9" w:rsidP="008C7E41">
      <w:pPr>
        <w:spacing w:after="0" w:line="240" w:lineRule="exact"/>
        <w:rPr>
          <w:rFonts w:ascii="Times New Roman" w:hAnsi="Times New Roman" w:cs="Times New Roman"/>
        </w:rPr>
      </w:pPr>
      <w:r w:rsidRPr="008C7E41">
        <w:rPr>
          <w:rFonts w:ascii="Times New Roman" w:hAnsi="Times New Roman" w:cs="Times New Roman"/>
        </w:rPr>
        <w:t>作息定時，生活有序</w:t>
      </w:r>
    </w:p>
    <w:p w14:paraId="25854D0D" w14:textId="5B21C4CA"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3D68BE">
        <w:rPr>
          <w:rFonts w:ascii="Times New Roman" w:hAnsi="Times New Roman" w:cs="Times New Roman" w:hint="eastAsia"/>
        </w:rPr>
        <w:t xml:space="preserve"> </w:t>
      </w:r>
      <w:r w:rsidR="003750E9" w:rsidRPr="008C7E41">
        <w:rPr>
          <w:rFonts w:ascii="Times New Roman" w:hAnsi="Times New Roman" w:cs="Times New Roman"/>
        </w:rPr>
        <w:t>早上起床</w:t>
      </w:r>
    </w:p>
    <w:p w14:paraId="05E9B4C8" w14:textId="540CFB1E"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吃早餐</w:t>
      </w:r>
    </w:p>
    <w:p w14:paraId="71C913F3" w14:textId="29BDA5D0"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準時上學</w:t>
      </w:r>
    </w:p>
    <w:p w14:paraId="4A0F536D" w14:textId="021FA893"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吃午餐</w:t>
      </w:r>
    </w:p>
    <w:p w14:paraId="49006A11" w14:textId="7A3BEE95"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放學回家</w:t>
      </w:r>
    </w:p>
    <w:p w14:paraId="2FF1F67A" w14:textId="724D841C"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做功課</w:t>
      </w:r>
    </w:p>
    <w:p w14:paraId="70897A2A" w14:textId="15FE1A5E"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温習後遊戲、活動或休息</w:t>
      </w:r>
    </w:p>
    <w:p w14:paraId="652080E9" w14:textId="19C86183"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吃晚飯</w:t>
      </w:r>
    </w:p>
    <w:p w14:paraId="2AFE5AF7" w14:textId="4F2D902E"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一家歡聚</w:t>
      </w:r>
    </w:p>
    <w:p w14:paraId="7AF473EB" w14:textId="240B104C" w:rsidR="003750E9" w:rsidRPr="008C7E41" w:rsidRDefault="003349D7"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睡覺</w:t>
      </w:r>
    </w:p>
    <w:p w14:paraId="0F0FF56F" w14:textId="63F6E316" w:rsidR="003750E9" w:rsidRPr="008C7E41" w:rsidRDefault="003750E9" w:rsidP="008C7E41">
      <w:pPr>
        <w:spacing w:after="0" w:line="240" w:lineRule="exact"/>
        <w:rPr>
          <w:rFonts w:ascii="Times New Roman" w:hAnsi="Times New Roman" w:cs="Times New Roman"/>
        </w:rPr>
      </w:pPr>
      <w:r w:rsidRPr="008C7E41">
        <w:rPr>
          <w:rFonts w:ascii="Times New Roman" w:hAnsi="Times New Roman" w:cs="Times New Roman"/>
        </w:rPr>
        <w:t>要有充足的睡眠，才能應付每天的活動。</w:t>
      </w:r>
    </w:p>
    <w:p w14:paraId="77AF09C0" w14:textId="77777777" w:rsidR="00A91A4B" w:rsidRPr="008C7E41" w:rsidRDefault="00A91A4B" w:rsidP="008C7E41">
      <w:pPr>
        <w:spacing w:after="0" w:line="240" w:lineRule="exact"/>
        <w:rPr>
          <w:rFonts w:ascii="Times New Roman" w:hAnsi="Times New Roman" w:cs="Times New Roman"/>
        </w:rPr>
      </w:pPr>
    </w:p>
    <w:p w14:paraId="72476EED" w14:textId="61C64A7C" w:rsidR="003750E9" w:rsidRPr="008C7E41" w:rsidRDefault="00E50718" w:rsidP="008C7E41">
      <w:pPr>
        <w:spacing w:after="0" w:line="240" w:lineRule="exact"/>
        <w:rPr>
          <w:rFonts w:ascii="Times New Roman" w:hAnsi="Times New Roman" w:cs="Times New Roman"/>
        </w:rPr>
      </w:pPr>
      <w:proofErr w:type="gramStart"/>
      <w:r w:rsidRPr="00E50718">
        <w:rPr>
          <w:rFonts w:ascii="Times New Roman" w:hAnsi="Times New Roman" w:cs="Times New Roman" w:hint="eastAsia"/>
        </w:rPr>
        <w:t>‧</w:t>
      </w:r>
      <w:proofErr w:type="gramEnd"/>
      <w:r w:rsidR="003750E9" w:rsidRPr="008C7E41">
        <w:rPr>
          <w:rFonts w:ascii="Times New Roman" w:hAnsi="Times New Roman" w:cs="Times New Roman"/>
        </w:rPr>
        <w:t>心理健康</w:t>
      </w:r>
    </w:p>
    <w:p w14:paraId="39775E81" w14:textId="3D1C2814" w:rsidR="003750E9" w:rsidRPr="008C7E41" w:rsidRDefault="003750E9" w:rsidP="008C7E41">
      <w:pPr>
        <w:spacing w:after="0" w:line="240" w:lineRule="exact"/>
        <w:rPr>
          <w:rFonts w:ascii="Times New Roman" w:hAnsi="Times New Roman" w:cs="Times New Roman"/>
        </w:rPr>
      </w:pPr>
      <w:r w:rsidRPr="008C7E41">
        <w:rPr>
          <w:rFonts w:ascii="Times New Roman" w:hAnsi="Times New Roman" w:cs="Times New Roman"/>
        </w:rPr>
        <w:t>每個人都是獨特的，各有優點缺點。我們應學習接納自己，並學會關心及諒解別人。</w:t>
      </w:r>
    </w:p>
    <w:p w14:paraId="1A55F6E6" w14:textId="447E88A8" w:rsidR="003750E9" w:rsidRPr="008C7E41" w:rsidRDefault="00112FF8"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與人分享</w:t>
      </w:r>
      <w:proofErr w:type="gramStart"/>
      <w:r w:rsidR="001A1310" w:rsidRPr="008C7E41">
        <w:rPr>
          <w:rFonts w:ascii="Times New Roman" w:hAnsi="Times New Roman" w:cs="Times New Roman"/>
        </w:rPr>
        <w:t>—</w:t>
      </w:r>
      <w:proofErr w:type="gramEnd"/>
      <w:r w:rsidR="003750E9" w:rsidRPr="008C7E41">
        <w:rPr>
          <w:rFonts w:ascii="Times New Roman" w:hAnsi="Times New Roman" w:cs="Times New Roman"/>
        </w:rPr>
        <w:t>和他人分享生活中的點滴</w:t>
      </w:r>
    </w:p>
    <w:p w14:paraId="6EED8BE0" w14:textId="1FC5DC71" w:rsidR="003750E9" w:rsidRPr="008C7E41" w:rsidRDefault="00112FF8"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正面思維</w:t>
      </w:r>
      <w:proofErr w:type="gramStart"/>
      <w:r w:rsidR="001A1310" w:rsidRPr="008C7E41">
        <w:rPr>
          <w:rFonts w:ascii="Times New Roman" w:hAnsi="Times New Roman" w:cs="Times New Roman"/>
        </w:rPr>
        <w:t>—</w:t>
      </w:r>
      <w:proofErr w:type="gramEnd"/>
      <w:r w:rsidR="003750E9" w:rsidRPr="008C7E41">
        <w:rPr>
          <w:rFonts w:ascii="Times New Roman" w:hAnsi="Times New Roman" w:cs="Times New Roman"/>
        </w:rPr>
        <w:t>保持開放思想讓自己易於接受新事物</w:t>
      </w:r>
    </w:p>
    <w:p w14:paraId="2A1C04AA" w14:textId="78F67840" w:rsidR="003750E9" w:rsidRPr="008C7E41" w:rsidRDefault="00112FF8" w:rsidP="008C7E41">
      <w:pPr>
        <w:spacing w:after="0" w:line="240" w:lineRule="exact"/>
        <w:rPr>
          <w:rFonts w:ascii="Times New Roman" w:hAnsi="Times New Roman" w:cs="Times New Roman"/>
        </w:rPr>
      </w:pPr>
      <w:r w:rsidRPr="008C7E41">
        <w:rPr>
          <w:rFonts w:ascii="Times New Roman" w:hAnsi="Times New Roman" w:cs="Times New Roman"/>
        </w:rPr>
        <w:t>-</w:t>
      </w:r>
      <w:r w:rsidR="008C7E41">
        <w:rPr>
          <w:rFonts w:ascii="Times New Roman" w:hAnsi="Times New Roman" w:cs="Times New Roman"/>
        </w:rPr>
        <w:t xml:space="preserve"> </w:t>
      </w:r>
      <w:r w:rsidR="003750E9" w:rsidRPr="008C7E41">
        <w:rPr>
          <w:rFonts w:ascii="Times New Roman" w:hAnsi="Times New Roman" w:cs="Times New Roman"/>
        </w:rPr>
        <w:t>享受生活</w:t>
      </w:r>
      <w:proofErr w:type="gramStart"/>
      <w:r w:rsidR="001A1310" w:rsidRPr="008C7E41">
        <w:rPr>
          <w:rFonts w:ascii="Times New Roman" w:hAnsi="Times New Roman" w:cs="Times New Roman"/>
        </w:rPr>
        <w:t>—</w:t>
      </w:r>
      <w:proofErr w:type="gramEnd"/>
      <w:r w:rsidR="003750E9" w:rsidRPr="008C7E41">
        <w:rPr>
          <w:rFonts w:ascii="Times New Roman" w:hAnsi="Times New Roman" w:cs="Times New Roman"/>
        </w:rPr>
        <w:t>參與和享受你感興趣的活動，然後培養它們成為你的嗜好</w:t>
      </w:r>
    </w:p>
    <w:p w14:paraId="176F873D" w14:textId="77777777" w:rsidR="00F523E4" w:rsidRDefault="00F523E4" w:rsidP="00F523E4">
      <w:pPr>
        <w:widowControl/>
        <w:spacing w:after="0" w:line="240" w:lineRule="exact"/>
        <w:rPr>
          <w:rFonts w:ascii="Times New Roman" w:hAnsi="Times New Roman" w:cs="Times New Roman"/>
        </w:rPr>
      </w:pPr>
    </w:p>
    <w:p w14:paraId="286F95A0" w14:textId="2CA3F405" w:rsidR="008C7E41" w:rsidRDefault="008C7E41" w:rsidP="00F523E4">
      <w:pPr>
        <w:widowControl/>
        <w:spacing w:after="0" w:line="240" w:lineRule="exact"/>
        <w:rPr>
          <w:rFonts w:ascii="Times New Roman" w:hAnsi="Times New Roman" w:cs="Times New Roman"/>
        </w:rPr>
      </w:pPr>
      <w:r>
        <w:rPr>
          <w:rFonts w:ascii="Times New Roman" w:hAnsi="Times New Roman" w:cs="Times New Roman"/>
        </w:rPr>
        <w:br w:type="page"/>
      </w:r>
    </w:p>
    <w:p w14:paraId="0FEBC401" w14:textId="706F567D" w:rsidR="003750E9" w:rsidRPr="008C7E41" w:rsidRDefault="008C7E41" w:rsidP="008C7E41">
      <w:pPr>
        <w:spacing w:after="0" w:line="240" w:lineRule="exact"/>
        <w:rPr>
          <w:rFonts w:ascii="Times New Roman" w:hAnsi="Times New Roman" w:cs="Times New Roman"/>
        </w:rPr>
      </w:pPr>
      <w:r>
        <w:rPr>
          <w:rFonts w:ascii="Times New Roman" w:hAnsi="Times New Roman" w:cs="Times New Roman" w:hint="eastAsia"/>
        </w:rPr>
        <w:lastRenderedPageBreak/>
        <w:t>（</w:t>
      </w:r>
      <w:r w:rsidR="003750E9" w:rsidRPr="008C7E41">
        <w:rPr>
          <w:rFonts w:ascii="Times New Roman" w:hAnsi="Times New Roman" w:cs="Times New Roman"/>
        </w:rPr>
        <w:t>三</w:t>
      </w:r>
      <w:r>
        <w:rPr>
          <w:rFonts w:ascii="Times New Roman" w:hAnsi="Times New Roman" w:cs="Times New Roman" w:hint="eastAsia"/>
        </w:rPr>
        <w:t>）</w:t>
      </w:r>
      <w:r w:rsidR="003750E9" w:rsidRPr="008C7E41">
        <w:rPr>
          <w:rFonts w:ascii="Times New Roman" w:hAnsi="Times New Roman" w:cs="Times New Roman"/>
        </w:rPr>
        <w:t>拒絕</w:t>
      </w:r>
    </w:p>
    <w:p w14:paraId="6A839FDA" w14:textId="2FAB90CD" w:rsidR="003750E9" w:rsidRPr="008C7E41" w:rsidRDefault="00D84366" w:rsidP="008C7E41">
      <w:pPr>
        <w:spacing w:after="0" w:line="240" w:lineRule="exact"/>
        <w:rPr>
          <w:rFonts w:ascii="Times New Roman" w:hAnsi="Times New Roman" w:cs="Times New Roman"/>
        </w:rPr>
      </w:pPr>
      <w:proofErr w:type="gramStart"/>
      <w:r w:rsidRPr="008C7E41">
        <w:rPr>
          <w:rFonts w:asciiTheme="minorEastAsia" w:hAnsiTheme="minorEastAsia" w:cs="Times New Roman"/>
        </w:rPr>
        <w:t>‧</w:t>
      </w:r>
      <w:proofErr w:type="gramEnd"/>
      <w:r w:rsidR="003750E9" w:rsidRPr="008C7E41">
        <w:rPr>
          <w:rFonts w:ascii="Times New Roman" w:hAnsi="Times New Roman" w:cs="Times New Roman"/>
        </w:rPr>
        <w:t>煙酒與危害精神毒品</w:t>
      </w:r>
    </w:p>
    <w:p w14:paraId="56986FE5" w14:textId="73D44546" w:rsidR="003750E9" w:rsidRPr="008C7E41" w:rsidRDefault="003750E9" w:rsidP="008C7E41">
      <w:pPr>
        <w:spacing w:after="0" w:line="240" w:lineRule="exact"/>
        <w:rPr>
          <w:rFonts w:ascii="Times New Roman" w:hAnsi="Times New Roman" w:cs="Times New Roman"/>
        </w:rPr>
      </w:pPr>
      <w:r w:rsidRPr="008C7E41">
        <w:rPr>
          <w:rFonts w:ascii="Times New Roman" w:hAnsi="Times New Roman" w:cs="Times New Roman"/>
        </w:rPr>
        <w:t>這些不良習慣不但會嚴重損害身體健康，更會令人無法自拔，以致前程盡毀。因此，要潔身自愛，抗拒誘惑，毫不猶豫</w:t>
      </w:r>
      <w:proofErr w:type="gramStart"/>
      <w:r w:rsidRPr="008C7E41">
        <w:rPr>
          <w:rFonts w:ascii="Times New Roman" w:hAnsi="Times New Roman" w:cs="Times New Roman"/>
        </w:rPr>
        <w:t>地說聲</w:t>
      </w:r>
      <w:r w:rsidR="00D84366" w:rsidRPr="008C7E41">
        <w:rPr>
          <w:rFonts w:asciiTheme="minorEastAsia" w:hAnsiTheme="minorEastAsia" w:cs="Times New Roman"/>
        </w:rPr>
        <w:t>‘</w:t>
      </w:r>
      <w:r w:rsidRPr="008C7E41">
        <w:rPr>
          <w:rFonts w:ascii="Times New Roman" w:hAnsi="Times New Roman" w:cs="Times New Roman"/>
        </w:rPr>
        <w:t>NO</w:t>
      </w:r>
      <w:r w:rsidR="00D84366" w:rsidRPr="008C7E41">
        <w:rPr>
          <w:rFonts w:asciiTheme="minorEastAsia" w:hAnsiTheme="minorEastAsia" w:cs="Times New Roman"/>
        </w:rPr>
        <w:t>’</w:t>
      </w:r>
      <w:proofErr w:type="gramEnd"/>
      <w:r w:rsidR="008C7E41">
        <w:rPr>
          <w:rFonts w:asciiTheme="minorEastAsia" w:hAnsiTheme="minorEastAsia" w:cs="Times New Roman" w:hint="eastAsia"/>
        </w:rPr>
        <w:t>！</w:t>
      </w:r>
    </w:p>
    <w:p w14:paraId="31098E24" w14:textId="77777777" w:rsidR="003750E9" w:rsidRPr="008C7E41" w:rsidRDefault="003750E9" w:rsidP="008C7E41">
      <w:pPr>
        <w:spacing w:after="0" w:line="240" w:lineRule="exact"/>
        <w:rPr>
          <w:rFonts w:ascii="Times New Roman" w:hAnsi="Times New Roman" w:cs="Times New Roman"/>
        </w:rPr>
      </w:pPr>
    </w:p>
    <w:p w14:paraId="569ECEC6" w14:textId="7349D341" w:rsidR="003750E9" w:rsidRPr="008C7E41" w:rsidRDefault="008C7E41" w:rsidP="008C7E41">
      <w:pPr>
        <w:spacing w:after="0" w:line="240" w:lineRule="exact"/>
        <w:rPr>
          <w:rFonts w:ascii="Times New Roman" w:hAnsi="Times New Roman" w:cs="Times New Roman"/>
        </w:rPr>
      </w:pPr>
      <w:r>
        <w:rPr>
          <w:rFonts w:ascii="Times New Roman" w:hAnsi="Times New Roman" w:cs="Times New Roman" w:hint="eastAsia"/>
        </w:rPr>
        <w:t>（</w:t>
      </w:r>
      <w:r w:rsidR="003750E9" w:rsidRPr="008C7E41">
        <w:rPr>
          <w:rFonts w:ascii="Times New Roman" w:hAnsi="Times New Roman" w:cs="Times New Roman"/>
        </w:rPr>
        <w:t>二零二二年六月修訂</w:t>
      </w:r>
      <w:r>
        <w:rPr>
          <w:rFonts w:ascii="Times New Roman" w:hAnsi="Times New Roman" w:cs="Times New Roman" w:hint="eastAsia"/>
        </w:rPr>
        <w:t>）</w:t>
      </w:r>
    </w:p>
    <w:sectPr w:rsidR="003750E9" w:rsidRPr="008C7E41" w:rsidSect="00F3534C">
      <w:pgSz w:w="11906" w:h="16838"/>
      <w:pgMar w:top="851"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C9B15" w14:textId="77777777" w:rsidR="00B15559" w:rsidRDefault="00B15559" w:rsidP="001C3F54">
      <w:pPr>
        <w:spacing w:after="0" w:line="240" w:lineRule="auto"/>
      </w:pPr>
      <w:r>
        <w:separator/>
      </w:r>
    </w:p>
  </w:endnote>
  <w:endnote w:type="continuationSeparator" w:id="0">
    <w:p w14:paraId="494619E6" w14:textId="77777777" w:rsidR="00B15559" w:rsidRDefault="00B15559" w:rsidP="001C3F54">
      <w:pPr>
        <w:spacing w:after="0" w:line="240" w:lineRule="auto"/>
      </w:pPr>
      <w:r>
        <w:continuationSeparator/>
      </w:r>
    </w:p>
  </w:endnote>
  <w:endnote w:type="continuationNotice" w:id="1">
    <w:p w14:paraId="6F97B075" w14:textId="77777777" w:rsidR="00B15559" w:rsidRDefault="00B15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2F54E" w14:textId="77777777" w:rsidR="00B15559" w:rsidRDefault="00B15559" w:rsidP="001C3F54">
      <w:pPr>
        <w:spacing w:after="0" w:line="240" w:lineRule="auto"/>
      </w:pPr>
      <w:r>
        <w:separator/>
      </w:r>
    </w:p>
  </w:footnote>
  <w:footnote w:type="continuationSeparator" w:id="0">
    <w:p w14:paraId="5BCE9075" w14:textId="77777777" w:rsidR="00B15559" w:rsidRDefault="00B15559" w:rsidP="001C3F54">
      <w:pPr>
        <w:spacing w:after="0" w:line="240" w:lineRule="auto"/>
      </w:pPr>
      <w:r>
        <w:continuationSeparator/>
      </w:r>
    </w:p>
  </w:footnote>
  <w:footnote w:type="continuationNotice" w:id="1">
    <w:p w14:paraId="7F2894E0" w14:textId="77777777" w:rsidR="00B15559" w:rsidRDefault="00B155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AB2"/>
    <w:multiLevelType w:val="multilevel"/>
    <w:tmpl w:val="0E982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23115"/>
    <w:multiLevelType w:val="multilevel"/>
    <w:tmpl w:val="7D8E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16F91"/>
    <w:multiLevelType w:val="hybridMultilevel"/>
    <w:tmpl w:val="CDA26E3A"/>
    <w:lvl w:ilvl="0" w:tplc="2116A3B2">
      <w:start w:val="1"/>
      <w:numFmt w:val="bullet"/>
      <w:lvlText w:val="-"/>
      <w:lvlJc w:val="left"/>
      <w:pPr>
        <w:ind w:left="480" w:hanging="480"/>
      </w:pPr>
      <w:rPr>
        <w:rFonts w:ascii="Aptos" w:eastAsiaTheme="minorEastAsia"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E8A1DAC"/>
    <w:multiLevelType w:val="multilevel"/>
    <w:tmpl w:val="2062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F10CF"/>
    <w:multiLevelType w:val="hybridMultilevel"/>
    <w:tmpl w:val="53904004"/>
    <w:lvl w:ilvl="0" w:tplc="2116A3B2">
      <w:start w:val="1"/>
      <w:numFmt w:val="bullet"/>
      <w:lvlText w:val="-"/>
      <w:lvlJc w:val="left"/>
      <w:pPr>
        <w:ind w:left="360" w:hanging="360"/>
      </w:pPr>
      <w:rPr>
        <w:rFonts w:ascii="Aptos" w:eastAsiaTheme="minorEastAsia"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2445C30"/>
    <w:multiLevelType w:val="multilevel"/>
    <w:tmpl w:val="BC9EB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163769">
    <w:abstractNumId w:val="1"/>
  </w:num>
  <w:num w:numId="2" w16cid:durableId="3014721">
    <w:abstractNumId w:val="5"/>
  </w:num>
  <w:num w:numId="3" w16cid:durableId="965625081">
    <w:abstractNumId w:val="0"/>
  </w:num>
  <w:num w:numId="4" w16cid:durableId="1767187451">
    <w:abstractNumId w:val="3"/>
  </w:num>
  <w:num w:numId="5" w16cid:durableId="1897816364">
    <w:abstractNumId w:val="4"/>
  </w:num>
  <w:num w:numId="6" w16cid:durableId="2064519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4C"/>
    <w:rsid w:val="00056E1D"/>
    <w:rsid w:val="00112FF8"/>
    <w:rsid w:val="00160172"/>
    <w:rsid w:val="00176F6E"/>
    <w:rsid w:val="001A1310"/>
    <w:rsid w:val="001A6D03"/>
    <w:rsid w:val="001C3F54"/>
    <w:rsid w:val="00290BE0"/>
    <w:rsid w:val="003349D7"/>
    <w:rsid w:val="003377FF"/>
    <w:rsid w:val="003750E9"/>
    <w:rsid w:val="003B26F1"/>
    <w:rsid w:val="003D68BE"/>
    <w:rsid w:val="00431B70"/>
    <w:rsid w:val="004750B9"/>
    <w:rsid w:val="004813E7"/>
    <w:rsid w:val="004F7F6E"/>
    <w:rsid w:val="005513B9"/>
    <w:rsid w:val="00614CFD"/>
    <w:rsid w:val="00642C1E"/>
    <w:rsid w:val="00760805"/>
    <w:rsid w:val="00785FD5"/>
    <w:rsid w:val="00847DE5"/>
    <w:rsid w:val="00861138"/>
    <w:rsid w:val="008711C3"/>
    <w:rsid w:val="008B57E8"/>
    <w:rsid w:val="008C7E41"/>
    <w:rsid w:val="0093062A"/>
    <w:rsid w:val="00943518"/>
    <w:rsid w:val="009511A3"/>
    <w:rsid w:val="009B1403"/>
    <w:rsid w:val="009B3681"/>
    <w:rsid w:val="009F1D19"/>
    <w:rsid w:val="00A340CF"/>
    <w:rsid w:val="00A64BDB"/>
    <w:rsid w:val="00A91A4B"/>
    <w:rsid w:val="00AB7635"/>
    <w:rsid w:val="00B15559"/>
    <w:rsid w:val="00B25C67"/>
    <w:rsid w:val="00B63791"/>
    <w:rsid w:val="00BA7098"/>
    <w:rsid w:val="00BE3488"/>
    <w:rsid w:val="00C93A75"/>
    <w:rsid w:val="00D73625"/>
    <w:rsid w:val="00D84366"/>
    <w:rsid w:val="00DE7A5D"/>
    <w:rsid w:val="00E50718"/>
    <w:rsid w:val="00E95C0E"/>
    <w:rsid w:val="00F3534C"/>
    <w:rsid w:val="00F523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5A5F"/>
  <w15:chartTrackingRefBased/>
  <w15:docId w15:val="{AE21B52F-E54A-4A60-9946-786D7011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34C"/>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F3534C"/>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F3534C"/>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F3534C"/>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F3534C"/>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F3534C"/>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3534C"/>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534C"/>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3534C"/>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3534C"/>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F3534C"/>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F3534C"/>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F3534C"/>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F3534C"/>
    <w:rPr>
      <w:rFonts w:eastAsiaTheme="majorEastAsia" w:cstheme="majorBidi"/>
      <w:color w:val="2E74B5" w:themeColor="accent1" w:themeShade="BF"/>
    </w:rPr>
  </w:style>
  <w:style w:type="character" w:customStyle="1" w:styleId="60">
    <w:name w:val="標題 6 字元"/>
    <w:basedOn w:val="a0"/>
    <w:link w:val="6"/>
    <w:uiPriority w:val="9"/>
    <w:semiHidden/>
    <w:rsid w:val="00F3534C"/>
    <w:rPr>
      <w:rFonts w:eastAsiaTheme="majorEastAsia" w:cstheme="majorBidi"/>
      <w:color w:val="595959" w:themeColor="text1" w:themeTint="A6"/>
    </w:rPr>
  </w:style>
  <w:style w:type="character" w:customStyle="1" w:styleId="70">
    <w:name w:val="標題 7 字元"/>
    <w:basedOn w:val="a0"/>
    <w:link w:val="7"/>
    <w:uiPriority w:val="9"/>
    <w:semiHidden/>
    <w:rsid w:val="00F3534C"/>
    <w:rPr>
      <w:rFonts w:eastAsiaTheme="majorEastAsia" w:cstheme="majorBidi"/>
      <w:color w:val="595959" w:themeColor="text1" w:themeTint="A6"/>
    </w:rPr>
  </w:style>
  <w:style w:type="character" w:customStyle="1" w:styleId="80">
    <w:name w:val="標題 8 字元"/>
    <w:basedOn w:val="a0"/>
    <w:link w:val="8"/>
    <w:uiPriority w:val="9"/>
    <w:semiHidden/>
    <w:rsid w:val="00F3534C"/>
    <w:rPr>
      <w:rFonts w:eastAsiaTheme="majorEastAsia" w:cstheme="majorBidi"/>
      <w:color w:val="272727" w:themeColor="text1" w:themeTint="D8"/>
    </w:rPr>
  </w:style>
  <w:style w:type="character" w:customStyle="1" w:styleId="90">
    <w:name w:val="標題 9 字元"/>
    <w:basedOn w:val="a0"/>
    <w:link w:val="9"/>
    <w:uiPriority w:val="9"/>
    <w:semiHidden/>
    <w:rsid w:val="00F3534C"/>
    <w:rPr>
      <w:rFonts w:eastAsiaTheme="majorEastAsia" w:cstheme="majorBidi"/>
      <w:color w:val="272727" w:themeColor="text1" w:themeTint="D8"/>
    </w:rPr>
  </w:style>
  <w:style w:type="paragraph" w:styleId="a3">
    <w:name w:val="Title"/>
    <w:basedOn w:val="a"/>
    <w:next w:val="a"/>
    <w:link w:val="a4"/>
    <w:uiPriority w:val="10"/>
    <w:qFormat/>
    <w:rsid w:val="00F35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35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35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34C"/>
    <w:pPr>
      <w:spacing w:before="160"/>
      <w:jc w:val="center"/>
    </w:pPr>
    <w:rPr>
      <w:i/>
      <w:iCs/>
      <w:color w:val="404040" w:themeColor="text1" w:themeTint="BF"/>
    </w:rPr>
  </w:style>
  <w:style w:type="character" w:customStyle="1" w:styleId="a8">
    <w:name w:val="引文 字元"/>
    <w:basedOn w:val="a0"/>
    <w:link w:val="a7"/>
    <w:uiPriority w:val="29"/>
    <w:rsid w:val="00F3534C"/>
    <w:rPr>
      <w:i/>
      <w:iCs/>
      <w:color w:val="404040" w:themeColor="text1" w:themeTint="BF"/>
    </w:rPr>
  </w:style>
  <w:style w:type="paragraph" w:styleId="a9">
    <w:name w:val="List Paragraph"/>
    <w:basedOn w:val="a"/>
    <w:uiPriority w:val="34"/>
    <w:qFormat/>
    <w:rsid w:val="00F3534C"/>
    <w:pPr>
      <w:ind w:left="720"/>
      <w:contextualSpacing/>
    </w:pPr>
  </w:style>
  <w:style w:type="character" w:styleId="aa">
    <w:name w:val="Intense Emphasis"/>
    <w:basedOn w:val="a0"/>
    <w:uiPriority w:val="21"/>
    <w:qFormat/>
    <w:rsid w:val="00F3534C"/>
    <w:rPr>
      <w:i/>
      <w:iCs/>
      <w:color w:val="2E74B5" w:themeColor="accent1" w:themeShade="BF"/>
    </w:rPr>
  </w:style>
  <w:style w:type="paragraph" w:styleId="ab">
    <w:name w:val="Intense Quote"/>
    <w:basedOn w:val="a"/>
    <w:next w:val="a"/>
    <w:link w:val="ac"/>
    <w:uiPriority w:val="30"/>
    <w:qFormat/>
    <w:rsid w:val="00F353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F3534C"/>
    <w:rPr>
      <w:i/>
      <w:iCs/>
      <w:color w:val="2E74B5" w:themeColor="accent1" w:themeShade="BF"/>
    </w:rPr>
  </w:style>
  <w:style w:type="character" w:styleId="ad">
    <w:name w:val="Intense Reference"/>
    <w:basedOn w:val="a0"/>
    <w:uiPriority w:val="32"/>
    <w:qFormat/>
    <w:rsid w:val="00F3534C"/>
    <w:rPr>
      <w:b/>
      <w:bCs/>
      <w:smallCaps/>
      <w:color w:val="2E74B5" w:themeColor="accent1" w:themeShade="BF"/>
      <w:spacing w:val="5"/>
    </w:rPr>
  </w:style>
  <w:style w:type="paragraph" w:styleId="ae">
    <w:name w:val="header"/>
    <w:basedOn w:val="a"/>
    <w:link w:val="af"/>
    <w:uiPriority w:val="99"/>
    <w:unhideWhenUsed/>
    <w:rsid w:val="001C3F54"/>
    <w:pPr>
      <w:tabs>
        <w:tab w:val="center" w:pos="4153"/>
        <w:tab w:val="right" w:pos="8306"/>
      </w:tabs>
      <w:snapToGrid w:val="0"/>
    </w:pPr>
    <w:rPr>
      <w:sz w:val="20"/>
      <w:szCs w:val="20"/>
    </w:rPr>
  </w:style>
  <w:style w:type="character" w:customStyle="1" w:styleId="af">
    <w:name w:val="頁首 字元"/>
    <w:basedOn w:val="a0"/>
    <w:link w:val="ae"/>
    <w:uiPriority w:val="99"/>
    <w:rsid w:val="001C3F54"/>
    <w:rPr>
      <w:sz w:val="20"/>
      <w:szCs w:val="20"/>
    </w:rPr>
  </w:style>
  <w:style w:type="paragraph" w:styleId="af0">
    <w:name w:val="footer"/>
    <w:basedOn w:val="a"/>
    <w:link w:val="af1"/>
    <w:uiPriority w:val="99"/>
    <w:unhideWhenUsed/>
    <w:rsid w:val="001C3F54"/>
    <w:pPr>
      <w:tabs>
        <w:tab w:val="center" w:pos="4153"/>
        <w:tab w:val="right" w:pos="8306"/>
      </w:tabs>
      <w:snapToGrid w:val="0"/>
    </w:pPr>
    <w:rPr>
      <w:sz w:val="20"/>
      <w:szCs w:val="20"/>
    </w:rPr>
  </w:style>
  <w:style w:type="character" w:customStyle="1" w:styleId="af1">
    <w:name w:val="頁尾 字元"/>
    <w:basedOn w:val="a0"/>
    <w:link w:val="af0"/>
    <w:uiPriority w:val="99"/>
    <w:rsid w:val="001C3F54"/>
    <w:rPr>
      <w:sz w:val="20"/>
      <w:szCs w:val="20"/>
    </w:rPr>
  </w:style>
  <w:style w:type="character" w:styleId="af2">
    <w:name w:val="Hyperlink"/>
    <w:basedOn w:val="a0"/>
    <w:uiPriority w:val="99"/>
    <w:unhideWhenUsed/>
    <w:rsid w:val="008711C3"/>
    <w:rPr>
      <w:color w:val="0563C1" w:themeColor="hyperlink"/>
      <w:u w:val="single"/>
    </w:rPr>
  </w:style>
  <w:style w:type="character" w:customStyle="1" w:styleId="11">
    <w:name w:val="未解析的提及1"/>
    <w:basedOn w:val="a0"/>
    <w:uiPriority w:val="99"/>
    <w:semiHidden/>
    <w:unhideWhenUsed/>
    <w:rsid w:val="0087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954948">
      <w:bodyDiv w:val="1"/>
      <w:marLeft w:val="0"/>
      <w:marRight w:val="0"/>
      <w:marTop w:val="0"/>
      <w:marBottom w:val="0"/>
      <w:divBdr>
        <w:top w:val="none" w:sz="0" w:space="0" w:color="auto"/>
        <w:left w:val="none" w:sz="0" w:space="0" w:color="auto"/>
        <w:bottom w:val="none" w:sz="0" w:space="0" w:color="auto"/>
        <w:right w:val="none" w:sz="0" w:space="0" w:color="auto"/>
      </w:divBdr>
    </w:div>
    <w:div w:id="150354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F4CFA7-15D4-44FD-88C9-CFE4CBCE9DDA}"/>
</file>

<file path=customXml/itemProps2.xml><?xml version="1.0" encoding="utf-8"?>
<ds:datastoreItem xmlns:ds="http://schemas.openxmlformats.org/officeDocument/2006/customXml" ds:itemID="{9B3BAA9B-E9A1-4524-85E0-F3882C538586}">
  <ds:schemaRefs>
    <ds:schemaRef ds:uri="http://schemas.microsoft.com/sharepoint/v3/contenttype/forms"/>
  </ds:schemaRefs>
</ds:datastoreItem>
</file>

<file path=customXml/itemProps3.xml><?xml version="1.0" encoding="utf-8"?>
<ds:datastoreItem xmlns:ds="http://schemas.openxmlformats.org/officeDocument/2006/customXml" ds:itemID="{32C6804B-B9FD-4DC2-A840-A1560B036865}">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31</cp:revision>
  <dcterms:created xsi:type="dcterms:W3CDTF">2024-10-14T03:49:00Z</dcterms:created>
  <dcterms:modified xsi:type="dcterms:W3CDTF">2025-01-16T08:23:00Z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