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369" w:rsidRPr="00D10CEC" w:rsidRDefault="008D3369" w:rsidP="00D10CEC">
      <w:pPr>
        <w:spacing w:line="259" w:lineRule="auto"/>
        <w:rPr>
          <w:rFonts w:cstheme="minorHAnsi"/>
          <w:szCs w:val="24"/>
        </w:rPr>
      </w:pPr>
      <w:r w:rsidRPr="00D10CEC">
        <w:rPr>
          <w:rFonts w:cstheme="minorHAnsi"/>
          <w:szCs w:val="24"/>
        </w:rPr>
        <w:t>頁</w:t>
      </w:r>
      <w:r w:rsidR="0039060E" w:rsidRPr="00D10CEC">
        <w:rPr>
          <w:rFonts w:cstheme="minorHAnsi"/>
          <w:szCs w:val="24"/>
        </w:rPr>
        <w:t>3</w:t>
      </w:r>
      <w:r w:rsidR="001A7836" w:rsidRPr="00D10CEC">
        <w:rPr>
          <w:rFonts w:cstheme="minorHAnsi"/>
          <w:szCs w:val="24"/>
        </w:rPr>
        <w:t>8</w:t>
      </w:r>
    </w:p>
    <w:p w:rsidR="008D3369" w:rsidRPr="00D10CEC" w:rsidRDefault="008D3369" w:rsidP="00D10CEC">
      <w:pPr>
        <w:spacing w:line="259" w:lineRule="auto"/>
        <w:rPr>
          <w:rFonts w:cstheme="minorHAnsi"/>
          <w:szCs w:val="24"/>
        </w:rPr>
      </w:pPr>
    </w:p>
    <w:p w:rsidR="00027F28" w:rsidRPr="00D10CEC" w:rsidRDefault="001A7836" w:rsidP="00D10CEC">
      <w:pPr>
        <w:spacing w:line="259" w:lineRule="auto"/>
        <w:rPr>
          <w:rFonts w:cstheme="minorHAnsi"/>
          <w:szCs w:val="24"/>
        </w:rPr>
      </w:pPr>
      <w:r w:rsidRPr="00D10CEC">
        <w:rPr>
          <w:rFonts w:cstheme="minorHAnsi"/>
          <w:szCs w:val="24"/>
        </w:rPr>
        <w:t>子女教育應作長遠規劃</w:t>
      </w:r>
    </w:p>
    <w:p w:rsidR="00D10CEC" w:rsidRPr="00D10CEC" w:rsidRDefault="00D10CEC" w:rsidP="00D10CEC">
      <w:pPr>
        <w:spacing w:line="259" w:lineRule="auto"/>
        <w:rPr>
          <w:rFonts w:cstheme="minorHAnsi"/>
          <w:szCs w:val="24"/>
        </w:rPr>
      </w:pPr>
    </w:p>
    <w:p w:rsidR="00D10CEC" w:rsidRPr="00D10CEC" w:rsidRDefault="00D10CEC" w:rsidP="00D10CEC">
      <w:pPr>
        <w:spacing w:line="259" w:lineRule="auto"/>
        <w:rPr>
          <w:rFonts w:cstheme="minorHAnsi"/>
          <w:szCs w:val="24"/>
        </w:rPr>
      </w:pPr>
      <w:r w:rsidRPr="00D10CEC">
        <w:rPr>
          <w:rFonts w:cstheme="minorHAnsi"/>
          <w:szCs w:val="24"/>
        </w:rPr>
        <w:t>當今不少家長煩惱的問題是子女教育開支，看看張太的例子：</w:t>
      </w:r>
    </w:p>
    <w:p w:rsidR="00D10CEC" w:rsidRDefault="00D10CEC" w:rsidP="00D10CEC">
      <w:pPr>
        <w:spacing w:line="259" w:lineRule="auto"/>
        <w:rPr>
          <w:rFonts w:cstheme="minorHAnsi"/>
          <w:szCs w:val="24"/>
        </w:rPr>
      </w:pPr>
    </w:p>
    <w:p w:rsidR="00D10CEC" w:rsidRPr="00D10CEC" w:rsidRDefault="00D10CEC" w:rsidP="00D10CEC">
      <w:pPr>
        <w:spacing w:line="259" w:lineRule="auto"/>
        <w:rPr>
          <w:rFonts w:cstheme="minorHAnsi"/>
          <w:szCs w:val="24"/>
        </w:rPr>
      </w:pPr>
      <w:r w:rsidRPr="00D10CEC">
        <w:rPr>
          <w:rFonts w:cstheme="minorHAnsi"/>
          <w:szCs w:val="24"/>
        </w:rPr>
        <w:t>張太子女入學實錄</w:t>
      </w:r>
    </w:p>
    <w:p w:rsidR="00D10CEC" w:rsidRDefault="00D10CEC" w:rsidP="00D10CEC">
      <w:pPr>
        <w:spacing w:line="259" w:lineRule="auto"/>
        <w:rPr>
          <w:rFonts w:cstheme="minorHAnsi"/>
          <w:szCs w:val="24"/>
        </w:rPr>
      </w:pPr>
      <w:r w:rsidRPr="00D10CEC">
        <w:rPr>
          <w:rFonts w:cstheme="minorHAnsi"/>
          <w:szCs w:val="24"/>
        </w:rPr>
        <w:t>張太的女兒四歲，兒子一歲半。近來與丈夫商討女兒小學選校的問題。她想讓女兒入讀國際學校，將來到澳洲讀大學，但張生認為國際學校學費太貴，入讀官立或津貼小學較為化算。而且最好等女兒長大後才決定是否想出國留學。</w:t>
      </w:r>
    </w:p>
    <w:p w:rsidR="00D10CEC" w:rsidRPr="00D10CEC" w:rsidRDefault="00D10CEC" w:rsidP="00D10CEC">
      <w:pPr>
        <w:spacing w:line="259" w:lineRule="auto"/>
        <w:rPr>
          <w:rFonts w:cstheme="minorHAnsi"/>
          <w:szCs w:val="24"/>
        </w:rPr>
      </w:pPr>
    </w:p>
    <w:p w:rsidR="00D10CEC" w:rsidRDefault="00D10CEC" w:rsidP="00D10CEC">
      <w:pPr>
        <w:spacing w:line="259" w:lineRule="auto"/>
        <w:rPr>
          <w:rFonts w:cstheme="minorHAnsi"/>
          <w:szCs w:val="24"/>
        </w:rPr>
      </w:pPr>
      <w:r w:rsidRPr="00D10CEC">
        <w:rPr>
          <w:rFonts w:cstheme="minorHAnsi"/>
          <w:szCs w:val="24"/>
        </w:rPr>
        <w:t>其實張太有長遠的想法非常正確，而張生有財務的憂慮也可理解。子女到了入學年齡，家長便要好好計劃。不同的教育方式，牽涉的開支可能相差很遠。</w:t>
      </w:r>
    </w:p>
    <w:p w:rsidR="00D10CEC" w:rsidRPr="00D10CEC" w:rsidRDefault="00D10CEC" w:rsidP="00D10CEC">
      <w:pPr>
        <w:spacing w:line="259" w:lineRule="auto"/>
        <w:rPr>
          <w:rFonts w:cstheme="minorHAnsi"/>
          <w:szCs w:val="24"/>
        </w:rPr>
      </w:pPr>
    </w:p>
    <w:p w:rsidR="00D10CEC" w:rsidRDefault="00D10CEC" w:rsidP="00D10CEC">
      <w:pPr>
        <w:spacing w:line="259" w:lineRule="auto"/>
        <w:rPr>
          <w:rFonts w:cstheme="minorHAnsi"/>
          <w:szCs w:val="24"/>
        </w:rPr>
      </w:pPr>
      <w:r w:rsidRPr="00D10CEC">
        <w:rPr>
          <w:rFonts w:cstheme="minorHAnsi"/>
          <w:szCs w:val="24"/>
        </w:rPr>
        <w:t>「</w:t>
      </w:r>
      <w:r w:rsidRPr="00D10CEC">
        <w:rPr>
          <w:rFonts w:cstheme="minorHAnsi"/>
          <w:szCs w:val="24"/>
        </w:rPr>
        <w:t>IEC</w:t>
      </w:r>
      <w:r w:rsidRPr="00D10CEC">
        <w:rPr>
          <w:rFonts w:cstheme="minorHAnsi"/>
          <w:szCs w:val="24"/>
        </w:rPr>
        <w:t>調查硏究</w:t>
      </w:r>
      <w:r>
        <w:rPr>
          <w:rFonts w:cstheme="minorHAnsi" w:hint="eastAsia"/>
          <w:szCs w:val="24"/>
        </w:rPr>
        <w:t>：</w:t>
      </w:r>
      <w:r w:rsidRPr="00D10CEC">
        <w:rPr>
          <w:rFonts w:cstheme="minorHAnsi"/>
          <w:szCs w:val="24"/>
        </w:rPr>
        <w:t>四個特定群組的理財習慣</w:t>
      </w:r>
      <w:r w:rsidRPr="00D10CEC">
        <w:rPr>
          <w:rFonts w:cstheme="minorHAnsi"/>
          <w:szCs w:val="24"/>
        </w:rPr>
        <w:t xml:space="preserve"> (</w:t>
      </w:r>
      <w:r w:rsidRPr="00D10CEC">
        <w:rPr>
          <w:rFonts w:cstheme="minorHAnsi"/>
          <w:szCs w:val="24"/>
        </w:rPr>
        <w:t>家長、大專學生、在職人士、退休人士</w:t>
      </w:r>
      <w:r w:rsidRPr="00D10CEC">
        <w:rPr>
          <w:rFonts w:cstheme="minorHAnsi"/>
          <w:szCs w:val="24"/>
        </w:rPr>
        <w:t>)</w:t>
      </w:r>
      <w:r w:rsidRPr="00D10CEC">
        <w:rPr>
          <w:rFonts w:cstheme="minorHAnsi"/>
          <w:szCs w:val="24"/>
        </w:rPr>
        <w:t>」發現，</w:t>
      </w:r>
      <w:r w:rsidRPr="00D10CEC">
        <w:rPr>
          <w:rFonts w:cstheme="minorHAnsi"/>
          <w:szCs w:val="24"/>
        </w:rPr>
        <w:t>7</w:t>
      </w:r>
      <w:r w:rsidRPr="00D10CEC">
        <w:rPr>
          <w:rFonts w:cstheme="minorHAnsi"/>
          <w:szCs w:val="24"/>
        </w:rPr>
        <w:t>成中小學家長為子女的教育開支感到壓力。在望子成龍的心態下，現今的教育開支越來越多，除了政府提供的免費教育外，幼兒親子班、興趣班、補習、海外升學等越來越普遍。</w:t>
      </w:r>
    </w:p>
    <w:p w:rsidR="00D10CEC" w:rsidRPr="00D10CEC" w:rsidRDefault="00D10CEC" w:rsidP="00D10CEC">
      <w:pPr>
        <w:spacing w:line="259" w:lineRule="auto"/>
        <w:rPr>
          <w:rFonts w:cstheme="minorHAnsi"/>
          <w:szCs w:val="24"/>
        </w:rPr>
      </w:pPr>
    </w:p>
    <w:p w:rsidR="00D10CEC" w:rsidRDefault="00D10CEC" w:rsidP="00D10CEC">
      <w:pPr>
        <w:spacing w:line="259" w:lineRule="auto"/>
        <w:rPr>
          <w:rFonts w:cstheme="minorHAnsi" w:hint="eastAsia"/>
          <w:szCs w:val="24"/>
        </w:rPr>
      </w:pPr>
      <w:bookmarkStart w:id="0" w:name="_Hlk135294300"/>
      <w:r w:rsidRPr="00D10CEC">
        <w:rPr>
          <w:rFonts w:cstheme="minorHAnsi"/>
          <w:szCs w:val="24"/>
        </w:rPr>
        <w:t>子女升學錦囊</w:t>
      </w:r>
    </w:p>
    <w:bookmarkEnd w:id="0"/>
    <w:p w:rsidR="00D02A40" w:rsidRPr="00D10CEC" w:rsidRDefault="00D02A40" w:rsidP="00D10CEC">
      <w:pPr>
        <w:spacing w:line="259" w:lineRule="auto"/>
        <w:rPr>
          <w:rFonts w:cstheme="minorHAnsi"/>
          <w:szCs w:val="24"/>
        </w:rPr>
      </w:pPr>
      <w:r>
        <w:rPr>
          <w:noProof/>
        </w:rPr>
        <w:drawing>
          <wp:inline distT="0" distB="0" distL="0" distR="0">
            <wp:extent cx="1707375" cy="2414095"/>
            <wp:effectExtent l="19050" t="0" r="7125" b="0"/>
            <wp:docPr id="4" name="圖片 4" descr="https://www.ifec.org.hk/web/common/images/parent/making-long-term-plans-for-your-childs-education/education-tc-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ifec.org.hk/web/common/images/parent/making-long-term-plans-for-your-childs-education/education-tc-ful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726" cy="2414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mbria Math" w:hAnsi="Cambria Math" w:cs="Cambria Math"/>
          <w:szCs w:val="24"/>
        </w:rPr>
        <w:t>◎</w:t>
      </w:r>
      <w:r>
        <w:rPr>
          <w:rFonts w:ascii="Cambria Math" w:hAnsi="Cambria Math" w:cs="Cambria Math"/>
          <w:szCs w:val="24"/>
        </w:rPr>
        <w:t>圖片</w:t>
      </w:r>
      <w:r>
        <w:rPr>
          <w:rFonts w:ascii="Cambria Math" w:hAnsi="Cambria Math" w:cs="Cambria Math"/>
          <w:szCs w:val="24"/>
        </w:rPr>
        <w:t>◎</w:t>
      </w:r>
      <w:r>
        <w:rPr>
          <w:rFonts w:ascii="Cambria Math" w:hAnsi="Cambria Math" w:cs="Cambria Math" w:hint="eastAsia"/>
          <w:szCs w:val="24"/>
        </w:rPr>
        <w:t>文字：</w:t>
      </w:r>
      <w:r w:rsidR="00666B1E" w:rsidRPr="00D10CEC">
        <w:rPr>
          <w:rFonts w:cstheme="minorHAnsi"/>
          <w:szCs w:val="24"/>
        </w:rPr>
        <w:t>子女升學錦囊</w:t>
      </w:r>
    </w:p>
    <w:p w:rsidR="00D10CEC" w:rsidRDefault="00C20B58" w:rsidP="00D10CEC">
      <w:pPr>
        <w:spacing w:line="259" w:lineRule="auto"/>
        <w:rPr>
          <w:rFonts w:cstheme="minorHAnsi"/>
          <w:szCs w:val="24"/>
        </w:rPr>
      </w:pPr>
      <w:r>
        <w:rPr>
          <w:rFonts w:cstheme="minorHAnsi" w:hint="eastAsia"/>
          <w:szCs w:val="24"/>
        </w:rPr>
        <w:t>-</w:t>
      </w:r>
      <w:r w:rsidR="00A02F33">
        <w:rPr>
          <w:rFonts w:cstheme="minorHAnsi"/>
          <w:szCs w:val="24"/>
        </w:rPr>
        <w:t xml:space="preserve"> </w:t>
      </w:r>
      <w:r w:rsidR="00D10CEC">
        <w:rPr>
          <w:rFonts w:cstheme="minorHAnsi" w:hint="eastAsia"/>
          <w:szCs w:val="24"/>
        </w:rPr>
        <w:t>與家人有商有量</w:t>
      </w:r>
      <w:r w:rsidR="00A02F33">
        <w:rPr>
          <w:rFonts w:cstheme="minorHAnsi" w:hint="eastAsia"/>
          <w:szCs w:val="24"/>
        </w:rPr>
        <w:t xml:space="preserve"> (</w:t>
      </w:r>
      <w:r w:rsidR="00D10CEC">
        <w:rPr>
          <w:rFonts w:cstheme="minorHAnsi" w:hint="eastAsia"/>
          <w:szCs w:val="24"/>
        </w:rPr>
        <w:t>就子女教育達成共識，可免爭拗</w:t>
      </w:r>
      <w:r w:rsidR="00A02F33">
        <w:rPr>
          <w:rFonts w:cstheme="minorHAnsi" w:hint="eastAsia"/>
          <w:szCs w:val="24"/>
        </w:rPr>
        <w:t>)</w:t>
      </w:r>
    </w:p>
    <w:p w:rsidR="00D10CEC" w:rsidRDefault="00D10CEC" w:rsidP="00D10CEC">
      <w:pPr>
        <w:spacing w:line="259" w:lineRule="auto"/>
        <w:rPr>
          <w:rFonts w:cstheme="minorHAnsi"/>
          <w:szCs w:val="24"/>
        </w:rPr>
      </w:pPr>
      <w:r>
        <w:rPr>
          <w:rFonts w:cstheme="minorHAnsi" w:hint="eastAsia"/>
          <w:szCs w:val="24"/>
        </w:rPr>
        <w:t>-</w:t>
      </w:r>
      <w:r w:rsidR="00A02F33">
        <w:rPr>
          <w:rFonts w:cstheme="minorHAnsi"/>
          <w:szCs w:val="24"/>
        </w:rPr>
        <w:t xml:space="preserve"> </w:t>
      </w:r>
      <w:r>
        <w:rPr>
          <w:rFonts w:cstheme="minorHAnsi" w:hint="eastAsia"/>
          <w:szCs w:val="24"/>
        </w:rPr>
        <w:t>針對教育開支未雨綢繆</w:t>
      </w:r>
      <w:r w:rsidR="00A02F33">
        <w:rPr>
          <w:rFonts w:cstheme="minorHAnsi" w:hint="eastAsia"/>
          <w:szCs w:val="24"/>
        </w:rPr>
        <w:t xml:space="preserve"> (</w:t>
      </w:r>
      <w:r>
        <w:rPr>
          <w:rFonts w:cstheme="minorHAnsi" w:hint="eastAsia"/>
          <w:szCs w:val="24"/>
        </w:rPr>
        <w:t>通過儲蓄或投資，成立子女教育儲備</w:t>
      </w:r>
      <w:r w:rsidR="00A02F33">
        <w:rPr>
          <w:rFonts w:cstheme="minorHAnsi" w:hint="eastAsia"/>
          <w:szCs w:val="24"/>
        </w:rPr>
        <w:t>)</w:t>
      </w:r>
    </w:p>
    <w:p w:rsidR="00D10CEC" w:rsidRDefault="00D10CEC" w:rsidP="00A02F33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- </w:t>
      </w:r>
      <w:r>
        <w:rPr>
          <w:rFonts w:cstheme="minorHAnsi" w:hint="eastAsia"/>
          <w:szCs w:val="24"/>
        </w:rPr>
        <w:t>清晰了解政府資助制度</w:t>
      </w:r>
      <w:r w:rsidR="00A02F33">
        <w:rPr>
          <w:rFonts w:cstheme="minorHAnsi" w:hint="eastAsia"/>
          <w:szCs w:val="24"/>
        </w:rPr>
        <w:t xml:space="preserve"> (</w:t>
      </w:r>
      <w:r>
        <w:rPr>
          <w:rFonts w:cstheme="minorHAnsi" w:hint="eastAsia"/>
          <w:szCs w:val="24"/>
        </w:rPr>
        <w:t>包括免費／自費學位，交通津貼，特殊教育補助等</w:t>
      </w:r>
      <w:r w:rsidR="00A02F33">
        <w:rPr>
          <w:rFonts w:cstheme="minorHAnsi" w:hint="eastAsia"/>
          <w:szCs w:val="24"/>
        </w:rPr>
        <w:t>)</w:t>
      </w:r>
    </w:p>
    <w:p w:rsidR="00D10CEC" w:rsidRDefault="00D10CEC" w:rsidP="00D10CEC">
      <w:pPr>
        <w:spacing w:line="259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- </w:t>
      </w:r>
      <w:r>
        <w:rPr>
          <w:rFonts w:cstheme="minorHAnsi" w:hint="eastAsia"/>
          <w:szCs w:val="24"/>
        </w:rPr>
        <w:t>配合子女成長</w:t>
      </w:r>
      <w:r w:rsidR="00C4452F">
        <w:rPr>
          <w:rFonts w:cstheme="minorHAnsi" w:hint="eastAsia"/>
          <w:szCs w:val="24"/>
        </w:rPr>
        <w:t>調整教育開支</w:t>
      </w:r>
      <w:r w:rsidR="00A02F33">
        <w:rPr>
          <w:rFonts w:cstheme="minorHAnsi" w:hint="eastAsia"/>
          <w:szCs w:val="24"/>
        </w:rPr>
        <w:t xml:space="preserve"> (</w:t>
      </w:r>
      <w:r w:rsidR="00C4452F">
        <w:rPr>
          <w:rFonts w:cstheme="minorHAnsi" w:hint="eastAsia"/>
          <w:szCs w:val="24"/>
        </w:rPr>
        <w:t>例如臨近公開試按需要增加補習預算</w:t>
      </w:r>
      <w:r w:rsidR="00A02F33">
        <w:rPr>
          <w:rFonts w:cstheme="minorHAnsi" w:hint="eastAsia"/>
          <w:szCs w:val="24"/>
        </w:rPr>
        <w:t>)</w:t>
      </w:r>
    </w:p>
    <w:p w:rsidR="00C4452F" w:rsidRDefault="00C4452F" w:rsidP="00D10CEC">
      <w:pPr>
        <w:spacing w:line="259" w:lineRule="auto"/>
        <w:rPr>
          <w:rFonts w:cstheme="minorHAnsi"/>
          <w:szCs w:val="24"/>
        </w:rPr>
      </w:pPr>
      <w:r>
        <w:rPr>
          <w:rFonts w:cstheme="minorHAnsi" w:hint="eastAsia"/>
          <w:szCs w:val="24"/>
        </w:rPr>
        <w:t>-</w:t>
      </w:r>
      <w:r>
        <w:rPr>
          <w:rFonts w:cstheme="minorHAnsi" w:hint="eastAsia"/>
          <w:szCs w:val="24"/>
        </w:rPr>
        <w:t>量入為出</w:t>
      </w:r>
      <w:r w:rsidR="00A02F33">
        <w:rPr>
          <w:rFonts w:cstheme="minorHAnsi" w:hint="eastAsia"/>
          <w:szCs w:val="24"/>
        </w:rPr>
        <w:t xml:space="preserve"> (</w:t>
      </w:r>
      <w:r>
        <w:rPr>
          <w:rFonts w:cstheme="minorHAnsi" w:hint="eastAsia"/>
          <w:szCs w:val="24"/>
        </w:rPr>
        <w:t>按家庭財務狀況為子女的教育開支定下明確上限</w:t>
      </w:r>
      <w:r w:rsidR="00A02F33">
        <w:rPr>
          <w:rFonts w:cstheme="minorHAnsi" w:hint="eastAsia"/>
          <w:szCs w:val="24"/>
        </w:rPr>
        <w:t>)</w:t>
      </w:r>
    </w:p>
    <w:p w:rsidR="00D10CEC" w:rsidRPr="00D10CEC" w:rsidRDefault="00D10CEC" w:rsidP="00D10CEC">
      <w:pPr>
        <w:spacing w:line="259" w:lineRule="auto"/>
        <w:rPr>
          <w:rFonts w:cstheme="minorHAnsi"/>
          <w:szCs w:val="24"/>
        </w:rPr>
      </w:pPr>
    </w:p>
    <w:p w:rsidR="00D10CEC" w:rsidRPr="00D10CEC" w:rsidRDefault="00D10CEC" w:rsidP="00D10CEC">
      <w:pPr>
        <w:spacing w:line="259" w:lineRule="auto"/>
        <w:rPr>
          <w:rFonts w:cstheme="minorHAnsi"/>
          <w:szCs w:val="24"/>
        </w:rPr>
      </w:pPr>
      <w:r w:rsidRPr="00D10CEC">
        <w:rPr>
          <w:rFonts w:cstheme="minorHAnsi"/>
          <w:szCs w:val="24"/>
        </w:rPr>
        <w:t>子女的教育開支項目須知：</w:t>
      </w:r>
    </w:p>
    <w:p w:rsidR="00D10CEC" w:rsidRPr="00C4452F" w:rsidRDefault="00C4452F" w:rsidP="00D10CEC">
      <w:pPr>
        <w:spacing w:line="259" w:lineRule="auto"/>
        <w:rPr>
          <w:rFonts w:cstheme="minorHAnsi"/>
          <w:szCs w:val="24"/>
        </w:rPr>
      </w:pPr>
      <w:r>
        <w:rPr>
          <w:rFonts w:cstheme="minorHAnsi" w:hint="eastAsia"/>
          <w:szCs w:val="24"/>
        </w:rPr>
        <w:t>階段：學前教育</w:t>
      </w:r>
    </w:p>
    <w:p w:rsidR="00D10CEC" w:rsidRDefault="0093646B" w:rsidP="00D10CEC">
      <w:pPr>
        <w:spacing w:line="259" w:lineRule="auto"/>
        <w:rPr>
          <w:rFonts w:cstheme="minorHAnsi"/>
          <w:szCs w:val="24"/>
        </w:rPr>
      </w:pPr>
      <w:bookmarkStart w:id="1" w:name="_Hlk135294874"/>
      <w:r>
        <w:rPr>
          <w:rFonts w:cstheme="minorHAnsi" w:hint="eastAsia"/>
          <w:szCs w:val="24"/>
        </w:rPr>
        <w:t xml:space="preserve">- </w:t>
      </w:r>
      <w:r w:rsidR="00C4452F">
        <w:rPr>
          <w:rFonts w:cstheme="minorHAnsi" w:hint="eastAsia"/>
          <w:szCs w:val="24"/>
        </w:rPr>
        <w:t>種類：幼兒班</w:t>
      </w:r>
    </w:p>
    <w:p w:rsidR="00C4452F" w:rsidRDefault="00C4452F" w:rsidP="00D10CEC">
      <w:pPr>
        <w:spacing w:line="259" w:lineRule="auto"/>
        <w:rPr>
          <w:rFonts w:cstheme="minorHAnsi" w:hint="eastAsia"/>
          <w:szCs w:val="24"/>
        </w:rPr>
      </w:pPr>
      <w:r>
        <w:rPr>
          <w:rFonts w:cstheme="minorHAnsi" w:hint="eastAsia"/>
          <w:szCs w:val="24"/>
        </w:rPr>
        <w:t>考慮：按需要自費入讀</w:t>
      </w:r>
    </w:p>
    <w:p w:rsidR="00C4452F" w:rsidRDefault="0093646B" w:rsidP="00C4452F">
      <w:pPr>
        <w:spacing w:line="259" w:lineRule="auto"/>
        <w:rPr>
          <w:rFonts w:cstheme="minorHAnsi"/>
          <w:szCs w:val="24"/>
        </w:rPr>
      </w:pPr>
      <w:r>
        <w:rPr>
          <w:rFonts w:cstheme="minorHAnsi" w:hint="eastAsia"/>
          <w:szCs w:val="24"/>
        </w:rPr>
        <w:lastRenderedPageBreak/>
        <w:t xml:space="preserve">- </w:t>
      </w:r>
      <w:r w:rsidR="00C4452F">
        <w:rPr>
          <w:rFonts w:cstheme="minorHAnsi" w:hint="eastAsia"/>
          <w:szCs w:val="24"/>
        </w:rPr>
        <w:t>種類：幼稚園</w:t>
      </w:r>
    </w:p>
    <w:p w:rsidR="00C4452F" w:rsidRDefault="00C4452F" w:rsidP="00C4452F">
      <w:pPr>
        <w:spacing w:line="259" w:lineRule="auto"/>
        <w:rPr>
          <w:rFonts w:cstheme="minorHAnsi"/>
          <w:szCs w:val="24"/>
        </w:rPr>
      </w:pPr>
      <w:r>
        <w:rPr>
          <w:rFonts w:cstheme="minorHAnsi" w:hint="eastAsia"/>
          <w:szCs w:val="24"/>
        </w:rPr>
        <w:t>考慮：</w:t>
      </w:r>
    </w:p>
    <w:p w:rsidR="00C4452F" w:rsidRDefault="0093646B" w:rsidP="00C4452F">
      <w:pPr>
        <w:spacing w:line="259" w:lineRule="auto"/>
        <w:rPr>
          <w:rFonts w:cstheme="minorHAnsi"/>
          <w:szCs w:val="24"/>
        </w:rPr>
      </w:pPr>
      <w:r>
        <w:rPr>
          <w:rFonts w:cstheme="minorHAnsi" w:hint="eastAsia"/>
          <w:szCs w:val="24"/>
        </w:rPr>
        <w:t>-</w:t>
      </w:r>
      <w:r w:rsidR="00C4452F">
        <w:rPr>
          <w:rFonts w:cstheme="minorHAnsi" w:hint="eastAsia"/>
          <w:szCs w:val="24"/>
        </w:rPr>
        <w:t>-</w:t>
      </w:r>
      <w:r w:rsidR="00C4452F">
        <w:rPr>
          <w:rFonts w:cstheme="minorHAnsi" w:hint="eastAsia"/>
          <w:szCs w:val="24"/>
        </w:rPr>
        <w:t>心儀幼稚園是否屬於政府的免費幼稚園教育計劃（免費教育由</w:t>
      </w:r>
      <w:r w:rsidR="00C4452F">
        <w:rPr>
          <w:rFonts w:cstheme="minorHAnsi" w:hint="eastAsia"/>
          <w:szCs w:val="24"/>
        </w:rPr>
        <w:t>2</w:t>
      </w:r>
      <w:r w:rsidR="00C4452F">
        <w:rPr>
          <w:rFonts w:cstheme="minorHAnsi"/>
          <w:szCs w:val="24"/>
        </w:rPr>
        <w:t>017</w:t>
      </w:r>
      <w:r w:rsidR="00C4452F">
        <w:rPr>
          <w:rFonts w:cstheme="minorHAnsi" w:hint="eastAsia"/>
          <w:szCs w:val="24"/>
        </w:rPr>
        <w:t>／</w:t>
      </w:r>
      <w:r w:rsidR="00C4452F">
        <w:rPr>
          <w:rFonts w:cstheme="minorHAnsi" w:hint="eastAsia"/>
          <w:szCs w:val="24"/>
        </w:rPr>
        <w:t>1</w:t>
      </w:r>
      <w:r w:rsidR="00C4452F">
        <w:rPr>
          <w:rFonts w:cstheme="minorHAnsi"/>
          <w:szCs w:val="24"/>
        </w:rPr>
        <w:t>8</w:t>
      </w:r>
      <w:r w:rsidR="00C4452F">
        <w:rPr>
          <w:rFonts w:cstheme="minorHAnsi" w:hint="eastAsia"/>
          <w:szCs w:val="24"/>
        </w:rPr>
        <w:t>學年起，適用於合資格非牟利幼稚園，提供三年免費半日制學位）</w:t>
      </w:r>
    </w:p>
    <w:p w:rsidR="00C4452F" w:rsidRDefault="0093646B" w:rsidP="00C4452F">
      <w:pPr>
        <w:spacing w:line="259" w:lineRule="auto"/>
        <w:rPr>
          <w:rFonts w:cstheme="minorHAnsi" w:hint="eastAsia"/>
          <w:szCs w:val="24"/>
        </w:rPr>
      </w:pPr>
      <w:r>
        <w:rPr>
          <w:rFonts w:cstheme="minorHAnsi" w:hint="eastAsia"/>
          <w:szCs w:val="24"/>
        </w:rPr>
        <w:t>-</w:t>
      </w:r>
      <w:r w:rsidR="00C4452F">
        <w:rPr>
          <w:rFonts w:cstheme="minorHAnsi"/>
          <w:szCs w:val="24"/>
        </w:rPr>
        <w:t xml:space="preserve">- </w:t>
      </w:r>
      <w:r w:rsidR="00C4452F">
        <w:rPr>
          <w:rFonts w:cstheme="minorHAnsi" w:hint="eastAsia"/>
          <w:szCs w:val="24"/>
        </w:rPr>
        <w:t>每月學費可達數千元以上</w:t>
      </w:r>
    </w:p>
    <w:p w:rsidR="00C4452F" w:rsidRDefault="0093646B" w:rsidP="00C4452F">
      <w:pPr>
        <w:spacing w:line="259" w:lineRule="auto"/>
        <w:rPr>
          <w:rFonts w:cstheme="minorHAnsi"/>
          <w:szCs w:val="24"/>
        </w:rPr>
      </w:pPr>
      <w:r>
        <w:rPr>
          <w:rFonts w:cstheme="minorHAnsi" w:hint="eastAsia"/>
          <w:szCs w:val="24"/>
        </w:rPr>
        <w:t xml:space="preserve">- </w:t>
      </w:r>
      <w:r w:rsidR="00C4452F">
        <w:rPr>
          <w:rFonts w:cstheme="minorHAnsi" w:hint="eastAsia"/>
          <w:szCs w:val="24"/>
        </w:rPr>
        <w:t>種類：親子班／興趣班／補習</w:t>
      </w:r>
    </w:p>
    <w:p w:rsidR="00C4452F" w:rsidRPr="00C4452F" w:rsidRDefault="00C4452F" w:rsidP="00C4452F">
      <w:pPr>
        <w:spacing w:line="259" w:lineRule="auto"/>
        <w:rPr>
          <w:rFonts w:cstheme="minorHAnsi"/>
          <w:szCs w:val="24"/>
        </w:rPr>
      </w:pPr>
      <w:r>
        <w:rPr>
          <w:rFonts w:cstheme="minorHAnsi" w:hint="eastAsia"/>
          <w:szCs w:val="24"/>
        </w:rPr>
        <w:t>考慮：一般以預繳形式交學費，應留意機構的信譽</w:t>
      </w:r>
    </w:p>
    <w:bookmarkEnd w:id="1"/>
    <w:p w:rsidR="00C4452F" w:rsidRDefault="00C4452F" w:rsidP="00D10CEC">
      <w:pPr>
        <w:spacing w:line="259" w:lineRule="auto"/>
        <w:rPr>
          <w:rFonts w:cstheme="minorHAnsi"/>
          <w:szCs w:val="24"/>
        </w:rPr>
      </w:pPr>
    </w:p>
    <w:p w:rsidR="00C4452F" w:rsidRPr="00C4452F" w:rsidRDefault="00C4452F" w:rsidP="00C4452F">
      <w:pPr>
        <w:spacing w:line="259" w:lineRule="auto"/>
        <w:rPr>
          <w:rFonts w:cstheme="minorHAnsi"/>
          <w:szCs w:val="24"/>
        </w:rPr>
      </w:pPr>
      <w:r>
        <w:rPr>
          <w:rFonts w:cstheme="minorHAnsi" w:hint="eastAsia"/>
          <w:szCs w:val="24"/>
        </w:rPr>
        <w:t>階段：</w:t>
      </w:r>
      <w:r w:rsidR="00C20B58">
        <w:rPr>
          <w:rFonts w:cstheme="minorHAnsi" w:hint="eastAsia"/>
          <w:szCs w:val="24"/>
        </w:rPr>
        <w:t>小學／中學</w:t>
      </w:r>
    </w:p>
    <w:p w:rsidR="00C4452F" w:rsidRDefault="0093646B" w:rsidP="00C4452F">
      <w:pPr>
        <w:spacing w:line="259" w:lineRule="auto"/>
        <w:rPr>
          <w:rFonts w:cstheme="minorHAnsi"/>
          <w:szCs w:val="24"/>
        </w:rPr>
      </w:pPr>
      <w:r>
        <w:rPr>
          <w:rFonts w:cstheme="minorHAnsi" w:hint="eastAsia"/>
          <w:szCs w:val="24"/>
        </w:rPr>
        <w:t xml:space="preserve">- </w:t>
      </w:r>
      <w:r w:rsidR="00C4452F">
        <w:rPr>
          <w:rFonts w:cstheme="minorHAnsi" w:hint="eastAsia"/>
          <w:szCs w:val="24"/>
        </w:rPr>
        <w:t>種類：</w:t>
      </w:r>
      <w:r w:rsidR="00C20B58">
        <w:rPr>
          <w:rFonts w:cstheme="minorHAnsi" w:hint="eastAsia"/>
          <w:szCs w:val="24"/>
        </w:rPr>
        <w:t>官立／津貼</w:t>
      </w:r>
    </w:p>
    <w:p w:rsidR="00C4452F" w:rsidRPr="00C4452F" w:rsidRDefault="00C4452F" w:rsidP="00C4452F">
      <w:pPr>
        <w:spacing w:line="259" w:lineRule="auto"/>
        <w:rPr>
          <w:rFonts w:cstheme="minorHAnsi"/>
          <w:szCs w:val="24"/>
        </w:rPr>
      </w:pPr>
      <w:r>
        <w:rPr>
          <w:rFonts w:cstheme="minorHAnsi" w:hint="eastAsia"/>
          <w:szCs w:val="24"/>
        </w:rPr>
        <w:t>考慮：</w:t>
      </w:r>
      <w:r w:rsidR="00C20B58">
        <w:rPr>
          <w:rFonts w:cstheme="minorHAnsi" w:hint="eastAsia"/>
          <w:szCs w:val="24"/>
        </w:rPr>
        <w:t>免費學位</w:t>
      </w:r>
    </w:p>
    <w:p w:rsidR="00C20B58" w:rsidRDefault="0093646B" w:rsidP="00C20B58">
      <w:pPr>
        <w:spacing w:line="259" w:lineRule="auto"/>
        <w:rPr>
          <w:rFonts w:cstheme="minorHAnsi"/>
          <w:szCs w:val="24"/>
        </w:rPr>
      </w:pPr>
      <w:r>
        <w:rPr>
          <w:rFonts w:cstheme="minorHAnsi" w:hint="eastAsia"/>
          <w:szCs w:val="24"/>
        </w:rPr>
        <w:t xml:space="preserve">- </w:t>
      </w:r>
      <w:r w:rsidR="00C20B58">
        <w:rPr>
          <w:rFonts w:cstheme="minorHAnsi" w:hint="eastAsia"/>
          <w:szCs w:val="24"/>
        </w:rPr>
        <w:t>種類：直資／私立</w:t>
      </w:r>
    </w:p>
    <w:p w:rsidR="00D10CEC" w:rsidRDefault="00C20B58" w:rsidP="00C20B58">
      <w:pPr>
        <w:spacing w:line="259" w:lineRule="auto"/>
        <w:rPr>
          <w:rFonts w:cstheme="minorHAnsi"/>
          <w:szCs w:val="24"/>
        </w:rPr>
      </w:pPr>
      <w:r>
        <w:rPr>
          <w:rFonts w:cstheme="minorHAnsi" w:hint="eastAsia"/>
          <w:szCs w:val="24"/>
        </w:rPr>
        <w:t>考慮：每月學費及雜費可達數千元以上</w:t>
      </w:r>
    </w:p>
    <w:p w:rsidR="00C20B58" w:rsidRDefault="0093646B" w:rsidP="00C20B58">
      <w:pPr>
        <w:spacing w:line="259" w:lineRule="auto"/>
        <w:rPr>
          <w:rFonts w:cstheme="minorHAnsi"/>
          <w:szCs w:val="24"/>
        </w:rPr>
      </w:pPr>
      <w:r>
        <w:rPr>
          <w:rFonts w:cstheme="minorHAnsi" w:hint="eastAsia"/>
          <w:szCs w:val="24"/>
        </w:rPr>
        <w:t xml:space="preserve">- </w:t>
      </w:r>
      <w:r w:rsidR="00C20B58">
        <w:rPr>
          <w:rFonts w:cstheme="minorHAnsi" w:hint="eastAsia"/>
          <w:szCs w:val="24"/>
        </w:rPr>
        <w:t>種類：國際</w:t>
      </w:r>
    </w:p>
    <w:p w:rsidR="00C4452F" w:rsidRDefault="00C20B58" w:rsidP="00C20B58">
      <w:pPr>
        <w:spacing w:line="259" w:lineRule="auto"/>
        <w:rPr>
          <w:rFonts w:cstheme="minorHAnsi"/>
          <w:szCs w:val="24"/>
        </w:rPr>
      </w:pPr>
      <w:r>
        <w:rPr>
          <w:rFonts w:cstheme="minorHAnsi" w:hint="eastAsia"/>
          <w:szCs w:val="24"/>
        </w:rPr>
        <w:t>考慮：每月學費及雜費可達數萬元以上</w:t>
      </w:r>
    </w:p>
    <w:p w:rsidR="00C4452F" w:rsidRDefault="00C4452F" w:rsidP="00D10CEC">
      <w:pPr>
        <w:spacing w:line="259" w:lineRule="auto"/>
        <w:rPr>
          <w:rFonts w:cstheme="minorHAnsi"/>
          <w:szCs w:val="24"/>
        </w:rPr>
      </w:pPr>
    </w:p>
    <w:p w:rsidR="00C20B58" w:rsidRPr="00C4452F" w:rsidRDefault="00C20B58" w:rsidP="00C20B58">
      <w:pPr>
        <w:spacing w:line="259" w:lineRule="auto"/>
        <w:rPr>
          <w:rFonts w:cstheme="minorHAnsi"/>
          <w:szCs w:val="24"/>
        </w:rPr>
      </w:pPr>
      <w:r>
        <w:rPr>
          <w:rFonts w:cstheme="minorHAnsi" w:hint="eastAsia"/>
          <w:szCs w:val="24"/>
        </w:rPr>
        <w:t>階段：專上</w:t>
      </w:r>
    </w:p>
    <w:p w:rsidR="00C20B58" w:rsidRDefault="00115B0F" w:rsidP="00C20B58">
      <w:pPr>
        <w:spacing w:line="259" w:lineRule="auto"/>
        <w:rPr>
          <w:rFonts w:cstheme="minorHAnsi"/>
          <w:szCs w:val="24"/>
        </w:rPr>
      </w:pPr>
      <w:r>
        <w:rPr>
          <w:rFonts w:cstheme="minorHAnsi" w:hint="eastAsia"/>
          <w:szCs w:val="24"/>
        </w:rPr>
        <w:t xml:space="preserve">- </w:t>
      </w:r>
      <w:r w:rsidR="00C20B58">
        <w:rPr>
          <w:rFonts w:cstheme="minorHAnsi" w:hint="eastAsia"/>
          <w:szCs w:val="24"/>
        </w:rPr>
        <w:t>種類：本地大學／專上學院</w:t>
      </w:r>
    </w:p>
    <w:p w:rsidR="00C4452F" w:rsidRPr="00C20B58" w:rsidRDefault="00C20B58" w:rsidP="00C20B58">
      <w:pPr>
        <w:spacing w:line="259" w:lineRule="auto"/>
        <w:rPr>
          <w:rFonts w:cstheme="minorHAnsi"/>
          <w:szCs w:val="24"/>
        </w:rPr>
      </w:pPr>
      <w:r>
        <w:rPr>
          <w:rFonts w:cstheme="minorHAnsi" w:hint="eastAsia"/>
          <w:szCs w:val="24"/>
        </w:rPr>
        <w:t>考慮：不同課程的收費不一，自資課程學費比資助課程高。選科時亦應考慮財務負擔。</w:t>
      </w:r>
    </w:p>
    <w:p w:rsidR="00C20B58" w:rsidRDefault="00115B0F" w:rsidP="00C20B58">
      <w:pPr>
        <w:spacing w:line="259" w:lineRule="auto"/>
        <w:rPr>
          <w:rFonts w:cstheme="minorHAnsi"/>
          <w:szCs w:val="24"/>
        </w:rPr>
      </w:pPr>
      <w:r>
        <w:rPr>
          <w:rFonts w:cstheme="minorHAnsi" w:hint="eastAsia"/>
          <w:szCs w:val="24"/>
        </w:rPr>
        <w:t xml:space="preserve">- </w:t>
      </w:r>
      <w:r w:rsidR="00C20B58">
        <w:rPr>
          <w:rFonts w:cstheme="minorHAnsi" w:hint="eastAsia"/>
          <w:szCs w:val="24"/>
        </w:rPr>
        <w:t>種類：海外升學</w:t>
      </w:r>
    </w:p>
    <w:p w:rsidR="00C20B58" w:rsidRDefault="00C20B58" w:rsidP="00D10CEC">
      <w:pPr>
        <w:spacing w:line="259" w:lineRule="auto"/>
        <w:rPr>
          <w:rFonts w:cstheme="minorHAnsi"/>
          <w:szCs w:val="24"/>
        </w:rPr>
      </w:pPr>
      <w:r>
        <w:rPr>
          <w:rFonts w:cstheme="minorHAnsi" w:hint="eastAsia"/>
          <w:szCs w:val="24"/>
        </w:rPr>
        <w:t>考慮：海外升學牽涉更高昂學費，家長亦應一併考慮海外的生活費。</w:t>
      </w:r>
    </w:p>
    <w:p w:rsidR="00362178" w:rsidRDefault="00362178" w:rsidP="00D10CEC">
      <w:pPr>
        <w:spacing w:line="259" w:lineRule="auto"/>
        <w:rPr>
          <w:rFonts w:cstheme="minorHAnsi" w:hint="eastAsia"/>
          <w:szCs w:val="24"/>
        </w:rPr>
      </w:pPr>
    </w:p>
    <w:p w:rsidR="0093646B" w:rsidRPr="0093646B" w:rsidRDefault="0093646B" w:rsidP="0093646B">
      <w:r w:rsidRPr="0093646B">
        <w:rPr>
          <w:rFonts w:hint="eastAsia"/>
        </w:rPr>
        <w:t>推薦給你</w:t>
      </w:r>
    </w:p>
    <w:p w:rsidR="0093646B" w:rsidRPr="0093646B" w:rsidRDefault="00460AA4" w:rsidP="0093646B">
      <w:r>
        <w:rPr>
          <w:rFonts w:hint="eastAsia"/>
        </w:rPr>
        <w:t>‧“</w:t>
      </w:r>
      <w:hyperlink r:id="rId8" w:tgtFrame="_blank" w:history="1">
        <w:r w:rsidR="0093646B" w:rsidRPr="0093646B">
          <w:rPr>
            <w:rStyle w:val="a8"/>
            <w:rFonts w:hint="eastAsia"/>
            <w:color w:val="auto"/>
            <w:u w:val="none"/>
          </w:rPr>
          <w:t>周全準備</w:t>
        </w:r>
        <w:r w:rsidR="0093646B" w:rsidRPr="0093646B">
          <w:rPr>
            <w:rStyle w:val="a8"/>
            <w:color w:val="auto"/>
            <w:u w:val="none"/>
          </w:rPr>
          <w:t xml:space="preserve"> </w:t>
        </w:r>
        <w:r w:rsidR="0093646B" w:rsidRPr="0093646B">
          <w:rPr>
            <w:rStyle w:val="a8"/>
            <w:rFonts w:hint="eastAsia"/>
            <w:color w:val="auto"/>
            <w:u w:val="none"/>
          </w:rPr>
          <w:t>迎接小生命</w:t>
        </w:r>
      </w:hyperlink>
      <w:r>
        <w:t>＂</w:t>
      </w:r>
    </w:p>
    <w:p w:rsidR="0093646B" w:rsidRPr="0093646B" w:rsidRDefault="00460AA4" w:rsidP="0093646B">
      <w:r>
        <w:rPr>
          <w:rFonts w:ascii="MingLiU" w:eastAsia="MingLiU" w:hAnsi="MingLiU" w:cs="MingLiU"/>
        </w:rPr>
        <w:t>‧</w:t>
      </w:r>
      <w:r>
        <w:rPr>
          <w:rFonts w:hint="eastAsia"/>
        </w:rPr>
        <w:t>“</w:t>
      </w:r>
      <w:hyperlink r:id="rId9" w:tgtFrame="_blank" w:history="1">
        <w:r w:rsidR="0093646B" w:rsidRPr="0093646B">
          <w:rPr>
            <w:rStyle w:val="a8"/>
            <w:rFonts w:hint="eastAsia"/>
            <w:color w:val="auto"/>
            <w:u w:val="none"/>
          </w:rPr>
          <w:t>個人收支計算機</w:t>
        </w:r>
      </w:hyperlink>
      <w:r>
        <w:t>＂</w:t>
      </w:r>
    </w:p>
    <w:p w:rsidR="0093646B" w:rsidRPr="0093646B" w:rsidRDefault="00460AA4" w:rsidP="0093646B">
      <w:r>
        <w:rPr>
          <w:rFonts w:ascii="MingLiU" w:eastAsia="MingLiU" w:hAnsi="MingLiU" w:cs="MingLiU"/>
        </w:rPr>
        <w:t>‧</w:t>
      </w:r>
      <w:r>
        <w:rPr>
          <w:rFonts w:hint="eastAsia"/>
        </w:rPr>
        <w:t>“</w:t>
      </w:r>
      <w:hyperlink r:id="rId10" w:tgtFrame="_blank" w:history="1">
        <w:r w:rsidR="0093646B" w:rsidRPr="0093646B">
          <w:rPr>
            <w:rStyle w:val="a8"/>
            <w:rFonts w:hint="eastAsia"/>
            <w:color w:val="auto"/>
            <w:u w:val="none"/>
          </w:rPr>
          <w:t>海外升學開支預算表</w:t>
        </w:r>
      </w:hyperlink>
      <w:r>
        <w:t>＂</w:t>
      </w:r>
    </w:p>
    <w:p w:rsidR="0093646B" w:rsidRDefault="0093646B" w:rsidP="00D10CEC">
      <w:pPr>
        <w:spacing w:line="259" w:lineRule="auto"/>
        <w:rPr>
          <w:rFonts w:cstheme="minorHAnsi"/>
          <w:szCs w:val="24"/>
        </w:rPr>
      </w:pPr>
    </w:p>
    <w:p w:rsidR="00362178" w:rsidRPr="00362178" w:rsidRDefault="0093646B" w:rsidP="00362178">
      <w:pPr>
        <w:spacing w:line="252" w:lineRule="auto"/>
        <w:rPr>
          <w:rFonts w:cstheme="minorHAnsi"/>
          <w:szCs w:val="24"/>
        </w:rPr>
      </w:pPr>
      <w:r>
        <w:rPr>
          <w:rFonts w:cstheme="minorHAnsi"/>
          <w:color w:val="000000"/>
          <w:szCs w:val="24"/>
        </w:rPr>
        <w:t>©</w:t>
      </w:r>
      <w:r w:rsidR="00362178">
        <w:rPr>
          <w:rFonts w:cstheme="minorHAnsi"/>
          <w:color w:val="000000"/>
          <w:szCs w:val="24"/>
        </w:rPr>
        <w:t>2023</w:t>
      </w:r>
      <w:r w:rsidR="00362178">
        <w:rPr>
          <w:rFonts w:cstheme="minorHAnsi" w:hint="eastAsia"/>
          <w:color w:val="000000"/>
          <w:szCs w:val="24"/>
        </w:rPr>
        <w:t>投資者及理財教育委員會版權所有。</w:t>
      </w:r>
    </w:p>
    <w:sectPr w:rsidR="00362178" w:rsidRPr="00362178" w:rsidSect="00A02F33">
      <w:pgSz w:w="11906" w:h="16838"/>
      <w:pgMar w:top="851" w:right="1803" w:bottom="284" w:left="180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08C" w:rsidRDefault="00C3508C" w:rsidP="007835CD">
      <w:r>
        <w:separator/>
      </w:r>
    </w:p>
  </w:endnote>
  <w:endnote w:type="continuationSeparator" w:id="1">
    <w:p w:rsidR="00C3508C" w:rsidRDefault="00C3508C" w:rsidP="007835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08C" w:rsidRDefault="00C3508C" w:rsidP="007835CD">
      <w:r>
        <w:separator/>
      </w:r>
    </w:p>
  </w:footnote>
  <w:footnote w:type="continuationSeparator" w:id="1">
    <w:p w:rsidR="00C3508C" w:rsidRDefault="00C3508C" w:rsidP="007835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D6ACE"/>
    <w:multiLevelType w:val="multilevel"/>
    <w:tmpl w:val="4E86D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7302D1"/>
    <w:multiLevelType w:val="multilevel"/>
    <w:tmpl w:val="671AB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170F2A"/>
    <w:multiLevelType w:val="multilevel"/>
    <w:tmpl w:val="BE94B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BC3BF1"/>
    <w:multiLevelType w:val="multilevel"/>
    <w:tmpl w:val="A210D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7267F2"/>
    <w:multiLevelType w:val="multilevel"/>
    <w:tmpl w:val="E6CA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C66441"/>
    <w:multiLevelType w:val="multilevel"/>
    <w:tmpl w:val="D3FC0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2D64EA"/>
    <w:multiLevelType w:val="multilevel"/>
    <w:tmpl w:val="70BC4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0BE9"/>
    <w:rsid w:val="00000BE9"/>
    <w:rsid w:val="00016349"/>
    <w:rsid w:val="00027F28"/>
    <w:rsid w:val="00034D0D"/>
    <w:rsid w:val="000B0FFC"/>
    <w:rsid w:val="000E229B"/>
    <w:rsid w:val="00115B0F"/>
    <w:rsid w:val="001354CA"/>
    <w:rsid w:val="001A7836"/>
    <w:rsid w:val="00244DDF"/>
    <w:rsid w:val="002513FA"/>
    <w:rsid w:val="002670C9"/>
    <w:rsid w:val="003172DF"/>
    <w:rsid w:val="00362178"/>
    <w:rsid w:val="0038631E"/>
    <w:rsid w:val="0039060E"/>
    <w:rsid w:val="003A4700"/>
    <w:rsid w:val="003A6393"/>
    <w:rsid w:val="00460AA4"/>
    <w:rsid w:val="00460D10"/>
    <w:rsid w:val="00472891"/>
    <w:rsid w:val="004A0DB2"/>
    <w:rsid w:val="004B1547"/>
    <w:rsid w:val="00503C6D"/>
    <w:rsid w:val="005A09F8"/>
    <w:rsid w:val="005C6CA9"/>
    <w:rsid w:val="00623D82"/>
    <w:rsid w:val="00666B1E"/>
    <w:rsid w:val="006919BE"/>
    <w:rsid w:val="006E5AF3"/>
    <w:rsid w:val="007835CD"/>
    <w:rsid w:val="00846050"/>
    <w:rsid w:val="008D3369"/>
    <w:rsid w:val="00932BD1"/>
    <w:rsid w:val="0093646B"/>
    <w:rsid w:val="009B18FE"/>
    <w:rsid w:val="009C0AC1"/>
    <w:rsid w:val="009C30ED"/>
    <w:rsid w:val="00A01A86"/>
    <w:rsid w:val="00A02F33"/>
    <w:rsid w:val="00A86331"/>
    <w:rsid w:val="00AC1632"/>
    <w:rsid w:val="00B22365"/>
    <w:rsid w:val="00BE2746"/>
    <w:rsid w:val="00C20B58"/>
    <w:rsid w:val="00C3508C"/>
    <w:rsid w:val="00C4452F"/>
    <w:rsid w:val="00C75694"/>
    <w:rsid w:val="00D02A40"/>
    <w:rsid w:val="00D10CEC"/>
    <w:rsid w:val="00D91A67"/>
    <w:rsid w:val="00DE7AED"/>
    <w:rsid w:val="00E31220"/>
    <w:rsid w:val="00E72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0ED"/>
    <w:pPr>
      <w:widowControl w:val="0"/>
    </w:pPr>
  </w:style>
  <w:style w:type="paragraph" w:styleId="2">
    <w:name w:val="heading 2"/>
    <w:basedOn w:val="a"/>
    <w:link w:val="20"/>
    <w:uiPriority w:val="9"/>
    <w:qFormat/>
    <w:rsid w:val="0093646B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29B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8D336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7835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835C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835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35CD"/>
    <w:rPr>
      <w:sz w:val="20"/>
      <w:szCs w:val="20"/>
    </w:rPr>
  </w:style>
  <w:style w:type="character" w:styleId="a8">
    <w:name w:val="Hyperlink"/>
    <w:basedOn w:val="a0"/>
    <w:uiPriority w:val="99"/>
    <w:unhideWhenUsed/>
    <w:rsid w:val="000B0FFC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02F33"/>
    <w:rPr>
      <w:rFonts w:ascii="Microsoft JhengHei" w:eastAsia="Microsoft JhengHe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02F33"/>
    <w:rPr>
      <w:rFonts w:ascii="Microsoft JhengHei" w:eastAsia="Microsoft JhengHe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93646B"/>
    <w:rPr>
      <w:rFonts w:ascii="Times New Roman" w:eastAsia="Times New Roman" w:hAnsi="Times New Roman" w:cs="Times New Roman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7764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104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fec.org.hk/web/tc/parent/self-learning/thinking-of-having-children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ifec.org.hk/web/common/worksheets/Study-abroad-budgeting_worksheet_tc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fec.org.hk/tools/tc/budget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Ko</dc:creator>
  <cp:lastModifiedBy>happyday.jc.jc@gmail.com</cp:lastModifiedBy>
  <cp:revision>8</cp:revision>
  <dcterms:created xsi:type="dcterms:W3CDTF">2023-05-22T06:26:00Z</dcterms:created>
  <dcterms:modified xsi:type="dcterms:W3CDTF">2023-05-22T06:41:00Z</dcterms:modified>
</cp:coreProperties>
</file>