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3AD" w14:textId="77777777" w:rsidR="0022540A" w:rsidRPr="00050A1B" w:rsidRDefault="0022540A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頁1</w:t>
      </w:r>
    </w:p>
    <w:p w14:paraId="34CE3D9D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275731" w14:textId="77777777" w:rsidR="00473C16" w:rsidRPr="00050A1B" w:rsidRDefault="00473C1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A48D6D4" w14:textId="77777777" w:rsidR="00473C16" w:rsidRPr="00050A1B" w:rsidRDefault="00473C16" w:rsidP="00050A1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50A1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57666FA9" w14:textId="68989A8D" w:rsidR="00473C16" w:rsidRPr="00050A1B" w:rsidRDefault="00473C16" w:rsidP="00050A1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50A1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416E0484" w14:textId="77777777" w:rsidR="00473C16" w:rsidRPr="00050A1B" w:rsidRDefault="00473C16" w:rsidP="00050A1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EE5A404" w14:textId="436A30CB" w:rsidR="00E87ED6" w:rsidRDefault="00E87ED6" w:rsidP="00050A1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5BDEAD1E" w14:textId="77777777" w:rsidR="00050A1B" w:rsidRPr="00050A1B" w:rsidRDefault="00050A1B" w:rsidP="00050A1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AD20E0A" w14:textId="313117C8" w:rsidR="0030385A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肉崧蒜茸茄子</w:t>
      </w:r>
      <w:r w:rsidR="00050A1B">
        <w:rPr>
          <w:rFonts w:ascii="新細明體" w:eastAsia="新細明體" w:hAnsi="新細明體" w:hint="eastAsia"/>
          <w:sz w:val="24"/>
          <w:szCs w:val="24"/>
        </w:rPr>
        <w:t>（</w:t>
      </w:r>
      <w:r w:rsidRPr="00050A1B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050A1B">
        <w:rPr>
          <w:rFonts w:ascii="新細明體" w:eastAsia="新細明體" w:hAnsi="新細明體" w:hint="eastAsia"/>
          <w:sz w:val="24"/>
          <w:szCs w:val="24"/>
        </w:rPr>
        <w:t>衛</w:t>
      </w:r>
      <w:r w:rsidRPr="00050A1B">
        <w:rPr>
          <w:rFonts w:ascii="新細明體" w:eastAsia="新細明體" w:hAnsi="新細明體" w:hint="eastAsia"/>
          <w:sz w:val="24"/>
          <w:szCs w:val="24"/>
        </w:rPr>
        <w:t>生署營養師</w:t>
      </w:r>
      <w:r w:rsidR="00050A1B">
        <w:rPr>
          <w:rFonts w:ascii="新細明體" w:eastAsia="新細明體" w:hAnsi="新細明體" w:hint="eastAsia"/>
          <w:sz w:val="24"/>
          <w:szCs w:val="24"/>
        </w:rPr>
        <w:t>）</w:t>
      </w:r>
    </w:p>
    <w:p w14:paraId="37714E48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0D4DFEC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19F2A50" w14:textId="22E1D271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1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瘦豬肉碎 4両160 克</w:t>
      </w:r>
      <w:r w:rsidR="00050A1B">
        <w:rPr>
          <w:rFonts w:ascii="新細明體" w:eastAsia="新細明體" w:hAnsi="新細明體" w:hint="eastAsia"/>
          <w:sz w:val="24"/>
          <w:szCs w:val="24"/>
        </w:rPr>
        <w:t>）</w:t>
      </w:r>
    </w:p>
    <w:p w14:paraId="62272723" w14:textId="2876189B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2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茄子1條</w:t>
      </w:r>
      <w:r w:rsidR="00050A1B">
        <w:rPr>
          <w:rFonts w:ascii="新細明體" w:eastAsia="新細明體" w:hAnsi="新細明體" w:hint="eastAsia"/>
          <w:sz w:val="24"/>
          <w:szCs w:val="24"/>
        </w:rPr>
        <w:t>（</w:t>
      </w:r>
      <w:r w:rsidRPr="00050A1B">
        <w:rPr>
          <w:rFonts w:ascii="新細明體" w:eastAsia="新細明體" w:hAnsi="新細明體" w:hint="eastAsia"/>
          <w:sz w:val="24"/>
          <w:szCs w:val="24"/>
        </w:rPr>
        <w:t>約 240 克</w:t>
      </w:r>
      <w:r w:rsidR="00050A1B">
        <w:rPr>
          <w:rFonts w:ascii="新細明體" w:eastAsia="新細明體" w:hAnsi="新細明體" w:hint="eastAsia"/>
          <w:sz w:val="24"/>
          <w:szCs w:val="24"/>
        </w:rPr>
        <w:t>）</w:t>
      </w:r>
    </w:p>
    <w:p w14:paraId="13154F05" w14:textId="5D56909E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3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蒜茸 2 茶匙</w:t>
      </w:r>
    </w:p>
    <w:p w14:paraId="33853C79" w14:textId="6F16BBD9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/>
          <w:sz w:val="24"/>
          <w:szCs w:val="24"/>
        </w:rPr>
        <w:t>4.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植物油* 1</w:t>
      </w:r>
      <w:r w:rsidR="00050A1B" w:rsidRPr="00050A1B">
        <w:rPr>
          <w:rFonts w:ascii="新細明體" w:eastAsia="新細明體" w:hAnsi="新細明體" w:hint="eastAsia"/>
          <w:sz w:val="24"/>
          <w:szCs w:val="24"/>
        </w:rPr>
        <w:t>又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湯匙</w:t>
      </w:r>
    </w:p>
    <w:p w14:paraId="196DB6A4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21046C66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1BF4F16" w14:textId="5E2E7D05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碎肉醃料</w:t>
      </w:r>
      <w:r w:rsidR="00050A1B" w:rsidRPr="00050A1B">
        <w:rPr>
          <w:rFonts w:ascii="新細明體" w:eastAsia="新細明體" w:hAnsi="新細明體" w:hint="eastAsia"/>
          <w:sz w:val="24"/>
          <w:szCs w:val="24"/>
        </w:rPr>
        <w:t>：</w:t>
      </w:r>
    </w:p>
    <w:p w14:paraId="6349C426" w14:textId="6E8BF8AE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1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生抽2茶匙</w:t>
      </w:r>
    </w:p>
    <w:p w14:paraId="1FF6D8BF" w14:textId="6A950780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2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5BE5E34A" w14:textId="2C8A3FEE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3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糖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D4D67CD" w14:textId="136CF325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4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生粉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D93D5C0" w14:textId="4FB92805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5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清水1湯匙</w:t>
      </w:r>
    </w:p>
    <w:p w14:paraId="6B7BFC04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E801A6B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調味汁：</w:t>
      </w:r>
    </w:p>
    <w:p w14:paraId="6382432D" w14:textId="1C458ECB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1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鹽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757FA0E" w14:textId="451BA6E1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2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生抽1茶匙</w:t>
      </w:r>
    </w:p>
    <w:p w14:paraId="2520A35C" w14:textId="34A7C39C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3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麻油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027C3B4" w14:textId="034A91AB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4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408BD4F0" w14:textId="50B2AF52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5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糖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F74E177" w14:textId="781D6CA1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6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清水3湯匙</w:t>
      </w:r>
    </w:p>
    <w:p w14:paraId="51FA69BF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EB7A439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623DE66" w14:textId="1BDD445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/>
          <w:sz w:val="24"/>
          <w:szCs w:val="24"/>
        </w:rPr>
        <w:t>1.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碎肉和醃料拌勻，醃片刻。</w:t>
      </w:r>
    </w:p>
    <w:p w14:paraId="1917B1AB" w14:textId="12938E28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2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茄子去蒂後洗淨，切成菱角形狀。</w:t>
      </w:r>
    </w:p>
    <w:p w14:paraId="3D07B2F4" w14:textId="0B30054C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3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於易潔鑊下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050A1B">
        <w:rPr>
          <w:rFonts w:ascii="新細明體" w:eastAsia="新細明體" w:hAnsi="新細明體" w:hint="eastAsia"/>
          <w:sz w:val="24"/>
          <w:szCs w:val="24"/>
        </w:rPr>
        <w:t>湯匙油，加入碎肉炒至8成熟，盛起備用。</w:t>
      </w:r>
    </w:p>
    <w:p w14:paraId="6B691F91" w14:textId="00BE81D6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4</w:t>
      </w:r>
      <w:r w:rsidRPr="00050A1B">
        <w:rPr>
          <w:rFonts w:ascii="新細明體" w:eastAsia="新細明體" w:hAnsi="新細明體"/>
          <w:sz w:val="24"/>
          <w:szCs w:val="24"/>
        </w:rPr>
        <w:t>.</w:t>
      </w:r>
      <w:r w:rsidR="00050A1B">
        <w:rPr>
          <w:rFonts w:ascii="新細明體" w:eastAsia="新細明體" w:hAnsi="新細明體"/>
          <w:sz w:val="24"/>
          <w:szCs w:val="24"/>
        </w:rPr>
        <w:t xml:space="preserve"> </w:t>
      </w:r>
      <w:r w:rsidRPr="00050A1B">
        <w:rPr>
          <w:rFonts w:ascii="新細明體" w:eastAsia="新細明體" w:hAnsi="新細明體" w:hint="eastAsia"/>
          <w:sz w:val="24"/>
          <w:szCs w:val="24"/>
        </w:rPr>
        <w:t>用1湯匙油炒茄子，爆香蒜茸，加入適量水分將茄子煮至軟身，然後加入碎肉、調味汁煮至滾及碎肉全熟即成。</w:t>
      </w:r>
    </w:p>
    <w:p w14:paraId="3AECF137" w14:textId="77777777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EEEA86B" w14:textId="5ABE8D1B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營養分析</w:t>
      </w:r>
      <w:r w:rsidR="00050A1B">
        <w:rPr>
          <w:rFonts w:ascii="新細明體" w:eastAsia="新細明體" w:hAnsi="新細明體" w:hint="eastAsia"/>
          <w:sz w:val="24"/>
          <w:szCs w:val="24"/>
        </w:rPr>
        <w:t>（</w:t>
      </w:r>
      <w:r w:rsidRPr="00050A1B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050A1B">
        <w:rPr>
          <w:rFonts w:ascii="新細明體" w:eastAsia="新細明體" w:hAnsi="新細明體" w:hint="eastAsia"/>
          <w:sz w:val="24"/>
          <w:szCs w:val="24"/>
        </w:rPr>
        <w:t>）</w:t>
      </w:r>
    </w:p>
    <w:p w14:paraId="14BFD7C2" w14:textId="6024C822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熱量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29</w:t>
      </w:r>
      <w:r w:rsidRPr="00050A1B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EC4DA83" w14:textId="7E1EB4C9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碳水化合物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050A1B">
        <w:rPr>
          <w:rFonts w:ascii="新細明體" w:eastAsia="新細明體" w:hAnsi="新細明體" w:hint="eastAsia"/>
          <w:sz w:val="24"/>
          <w:szCs w:val="24"/>
        </w:rPr>
        <w:t>克</w:t>
      </w:r>
    </w:p>
    <w:p w14:paraId="00FF8D70" w14:textId="7B0A8D8F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蛋白質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050A1B">
        <w:rPr>
          <w:rFonts w:ascii="新細明體" w:eastAsia="新細明體" w:hAnsi="新細明體" w:hint="eastAsia"/>
          <w:sz w:val="24"/>
          <w:szCs w:val="24"/>
        </w:rPr>
        <w:t>克</w:t>
      </w:r>
    </w:p>
    <w:p w14:paraId="66E1BDDA" w14:textId="5EE5A19B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脂肪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Pr="00050A1B">
        <w:rPr>
          <w:rFonts w:ascii="新細明體" w:eastAsia="新細明體" w:hAnsi="新細明體" w:hint="eastAsia"/>
          <w:sz w:val="24"/>
          <w:szCs w:val="24"/>
        </w:rPr>
        <w:t>克</w:t>
      </w:r>
    </w:p>
    <w:p w14:paraId="7D3D4EED" w14:textId="2A759E7D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膽固醇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4</w:t>
      </w:r>
      <w:r w:rsidRPr="00050A1B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409D3A2" w14:textId="7D4DD974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纖維素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.8</w:t>
      </w:r>
      <w:r w:rsidRPr="00050A1B">
        <w:rPr>
          <w:rFonts w:ascii="新細明體" w:eastAsia="新細明體" w:hAnsi="新細明體" w:hint="eastAsia"/>
          <w:sz w:val="24"/>
          <w:szCs w:val="24"/>
        </w:rPr>
        <w:t>克</w:t>
      </w:r>
    </w:p>
    <w:p w14:paraId="01B9BBCF" w14:textId="2E9C3240" w:rsidR="00E87ED6" w:rsidRPr="00050A1B" w:rsidRDefault="00E87ED6" w:rsidP="00050A1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50A1B">
        <w:rPr>
          <w:rFonts w:ascii="新細明體" w:eastAsia="新細明體" w:hAnsi="新細明體" w:hint="eastAsia"/>
          <w:sz w:val="24"/>
          <w:szCs w:val="24"/>
        </w:rPr>
        <w:t>鈉質</w:t>
      </w:r>
      <w:r w:rsidR="00050A1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="00050A1B">
        <w:rPr>
          <w:rFonts w:ascii="新細明體" w:eastAsia="新細明體" w:hAnsi="新細明體"/>
          <w:sz w:val="24"/>
          <w:szCs w:val="24"/>
          <w:lang w:eastAsia="zh-TW"/>
        </w:rPr>
        <w:t>28</w:t>
      </w:r>
      <w:r w:rsidRPr="00050A1B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E87ED6" w:rsidRPr="00050A1B" w:rsidSect="00050A1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EFF8" w14:textId="77777777" w:rsidR="00473C16" w:rsidRDefault="00473C16" w:rsidP="00473C16">
      <w:pPr>
        <w:spacing w:after="0" w:line="240" w:lineRule="auto"/>
      </w:pPr>
      <w:r>
        <w:separator/>
      </w:r>
    </w:p>
  </w:endnote>
  <w:endnote w:type="continuationSeparator" w:id="0">
    <w:p w14:paraId="64E8AA4E" w14:textId="77777777" w:rsidR="00473C16" w:rsidRDefault="00473C1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FC8D" w14:textId="77777777" w:rsidR="00473C16" w:rsidRDefault="00473C16" w:rsidP="00473C16">
      <w:pPr>
        <w:spacing w:after="0" w:line="240" w:lineRule="auto"/>
      </w:pPr>
      <w:r>
        <w:separator/>
      </w:r>
    </w:p>
  </w:footnote>
  <w:footnote w:type="continuationSeparator" w:id="0">
    <w:p w14:paraId="38FC8430" w14:textId="77777777" w:rsidR="00473C16" w:rsidRDefault="00473C16" w:rsidP="0047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76"/>
    <w:rsid w:val="00050A1B"/>
    <w:rsid w:val="0022540A"/>
    <w:rsid w:val="0030385A"/>
    <w:rsid w:val="00364876"/>
    <w:rsid w:val="00470668"/>
    <w:rsid w:val="00473C16"/>
    <w:rsid w:val="00DA624F"/>
    <w:rsid w:val="00E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802DE"/>
  <w15:chartTrackingRefBased/>
  <w15:docId w15:val="{8E68B148-1395-4FA8-B109-D43E073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C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2023-03-15T10:51:00Z</dcterms:created>
  <dcterms:modified xsi:type="dcterms:W3CDTF">2023-03-15T10:51:00Z</dcterms:modified>
</cp:coreProperties>
</file>