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BB70" w14:textId="77777777" w:rsidR="0082796B" w:rsidRPr="00EA26D6" w:rsidRDefault="0082796B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頁1</w:t>
      </w:r>
    </w:p>
    <w:p w14:paraId="43499F77" w14:textId="77777777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75BC517" w14:textId="77777777" w:rsidR="00EA26D6" w:rsidRPr="00EA26D6" w:rsidRDefault="00EA26D6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76A4D52D" w14:textId="77777777" w:rsidR="00EA26D6" w:rsidRPr="00EA26D6" w:rsidRDefault="00EA26D6" w:rsidP="00EA26D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EA26D6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2C9306AD" w14:textId="77777777" w:rsidR="00EA26D6" w:rsidRPr="00EA26D6" w:rsidRDefault="00EA26D6" w:rsidP="00EA26D6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EA26D6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10F7CD83" w14:textId="77777777" w:rsidR="00EA26D6" w:rsidRPr="00EA26D6" w:rsidRDefault="00EA26D6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97A39C0" w14:textId="6A3867ED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010646F5" w14:textId="77777777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8DCCE10" w14:textId="51590149" w:rsidR="0082796B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白玉雜菜粒湯</w:t>
      </w:r>
      <w:r w:rsidR="00EA26D6">
        <w:rPr>
          <w:rFonts w:ascii="新細明體" w:eastAsia="新細明體" w:hAnsi="新細明體" w:hint="eastAsia"/>
          <w:sz w:val="24"/>
          <w:szCs w:val="24"/>
        </w:rPr>
        <w:t>（</w:t>
      </w:r>
      <w:r w:rsidRPr="00EA26D6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EA26D6">
        <w:rPr>
          <w:rFonts w:ascii="新細明體" w:eastAsia="新細明體" w:hAnsi="新細明體" w:hint="eastAsia"/>
          <w:sz w:val="24"/>
          <w:szCs w:val="24"/>
        </w:rPr>
        <w:t>衛</w:t>
      </w:r>
      <w:r w:rsidRPr="00EA26D6">
        <w:rPr>
          <w:rFonts w:ascii="新細明體" w:eastAsia="新細明體" w:hAnsi="新細明體" w:hint="eastAsia"/>
          <w:sz w:val="24"/>
          <w:szCs w:val="24"/>
        </w:rPr>
        <w:t>生署營養師</w:t>
      </w:r>
      <w:r w:rsidR="00EA26D6">
        <w:rPr>
          <w:rFonts w:ascii="新細明體" w:eastAsia="新細明體" w:hAnsi="新細明體" w:hint="eastAsia"/>
          <w:sz w:val="24"/>
          <w:szCs w:val="24"/>
        </w:rPr>
        <w:t>）</w:t>
      </w:r>
    </w:p>
    <w:p w14:paraId="79DA2A54" w14:textId="77777777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196E11C" w14:textId="77777777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5446CE1B" w14:textId="3AA1F156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EA26D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A26D6">
        <w:rPr>
          <w:rFonts w:ascii="新細明體" w:eastAsia="新細明體" w:hAnsi="新細明體" w:hint="eastAsia"/>
          <w:sz w:val="24"/>
          <w:szCs w:val="24"/>
        </w:rPr>
        <w:t>冬瓜</w:t>
      </w:r>
      <w:r w:rsidR="00EA26D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EA26D6">
        <w:rPr>
          <w:rFonts w:ascii="新細明體" w:eastAsia="新細明體" w:hAnsi="新細明體" w:hint="eastAsia"/>
          <w:sz w:val="24"/>
          <w:szCs w:val="24"/>
        </w:rPr>
        <w:t>斤</w:t>
      </w:r>
      <w:r w:rsidR="00EA26D6">
        <w:rPr>
          <w:rFonts w:ascii="新細明體" w:eastAsia="新細明體" w:hAnsi="新細明體" w:hint="eastAsia"/>
          <w:sz w:val="24"/>
          <w:szCs w:val="24"/>
        </w:rPr>
        <w:t>（</w:t>
      </w:r>
      <w:r w:rsidRPr="00EA26D6">
        <w:rPr>
          <w:rFonts w:ascii="新細明體" w:eastAsia="新細明體" w:hAnsi="新細明體" w:hint="eastAsia"/>
          <w:sz w:val="24"/>
          <w:szCs w:val="24"/>
        </w:rPr>
        <w:t>320 克</w:t>
      </w:r>
      <w:r w:rsidR="00EA26D6">
        <w:rPr>
          <w:rFonts w:ascii="新細明體" w:eastAsia="新細明體" w:hAnsi="新細明體" w:hint="eastAsia"/>
          <w:sz w:val="24"/>
          <w:szCs w:val="24"/>
        </w:rPr>
        <w:t>）</w:t>
      </w:r>
    </w:p>
    <w:p w14:paraId="3B5DC0F8" w14:textId="552B6186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EA26D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A26D6">
        <w:rPr>
          <w:rFonts w:ascii="新細明體" w:eastAsia="新細明體" w:hAnsi="新細明體" w:hint="eastAsia"/>
          <w:sz w:val="24"/>
          <w:szCs w:val="24"/>
        </w:rPr>
        <w:t>急凍雜菜粒</w:t>
      </w:r>
      <w:r w:rsidR="00EA26D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EA26D6">
        <w:rPr>
          <w:rFonts w:ascii="新細明體" w:eastAsia="新細明體" w:hAnsi="新細明體" w:hint="eastAsia"/>
          <w:sz w:val="24"/>
          <w:szCs w:val="24"/>
        </w:rPr>
        <w:t xml:space="preserve"> 杯</w:t>
      </w:r>
    </w:p>
    <w:p w14:paraId="16C0B7CC" w14:textId="1D7F05D8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EA26D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A26D6">
        <w:rPr>
          <w:rFonts w:ascii="新細明體" w:eastAsia="新細明體" w:hAnsi="新細明體" w:hint="eastAsia"/>
          <w:sz w:val="24"/>
          <w:szCs w:val="24"/>
        </w:rPr>
        <w:t>瘦豬肉碎 2 両</w:t>
      </w:r>
      <w:r w:rsidR="00EA26D6">
        <w:rPr>
          <w:rFonts w:ascii="新細明體" w:eastAsia="新細明體" w:hAnsi="新細明體" w:hint="eastAsia"/>
          <w:sz w:val="24"/>
          <w:szCs w:val="24"/>
        </w:rPr>
        <w:t>（</w:t>
      </w:r>
      <w:r w:rsidRPr="00EA26D6">
        <w:rPr>
          <w:rFonts w:ascii="新細明體" w:eastAsia="新細明體" w:hAnsi="新細明體" w:hint="eastAsia"/>
          <w:sz w:val="24"/>
          <w:szCs w:val="24"/>
        </w:rPr>
        <w:t>80 克</w:t>
      </w:r>
      <w:r w:rsidR="00EA26D6">
        <w:rPr>
          <w:rFonts w:ascii="新細明體" w:eastAsia="新細明體" w:hAnsi="新細明體" w:hint="eastAsia"/>
          <w:sz w:val="24"/>
          <w:szCs w:val="24"/>
        </w:rPr>
        <w:t>）</w:t>
      </w:r>
    </w:p>
    <w:p w14:paraId="7A57CE72" w14:textId="59704252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EA26D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A26D6">
        <w:rPr>
          <w:rFonts w:ascii="新細明體" w:eastAsia="新細明體" w:hAnsi="新細明體" w:hint="eastAsia"/>
          <w:sz w:val="24"/>
          <w:szCs w:val="24"/>
        </w:rPr>
        <w:t>清水 4 杯</w:t>
      </w:r>
      <w:r w:rsidR="00EA26D6">
        <w:rPr>
          <w:rFonts w:ascii="新細明體" w:eastAsia="新細明體" w:hAnsi="新細明體" w:hint="eastAsia"/>
          <w:sz w:val="24"/>
          <w:szCs w:val="24"/>
        </w:rPr>
        <w:t>（</w:t>
      </w:r>
      <w:r w:rsidRPr="00EA26D6">
        <w:rPr>
          <w:rFonts w:ascii="新細明體" w:eastAsia="新細明體" w:hAnsi="新細明體" w:hint="eastAsia"/>
          <w:sz w:val="24"/>
          <w:szCs w:val="24"/>
        </w:rPr>
        <w:t>960毫升</w:t>
      </w:r>
      <w:r w:rsidR="00EA26D6">
        <w:rPr>
          <w:rFonts w:ascii="新細明體" w:eastAsia="新細明體" w:hAnsi="新細明體" w:hint="eastAsia"/>
          <w:sz w:val="24"/>
          <w:szCs w:val="24"/>
        </w:rPr>
        <w:t>）</w:t>
      </w:r>
    </w:p>
    <w:p w14:paraId="1597D43E" w14:textId="77777777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CB6067E" w14:textId="77777777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醃料：</w:t>
      </w:r>
    </w:p>
    <w:p w14:paraId="6E2403E9" w14:textId="2FABBBBC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/>
          <w:sz w:val="24"/>
          <w:szCs w:val="24"/>
        </w:rPr>
        <w:t>1.</w:t>
      </w:r>
      <w:r w:rsidR="00EA26D6">
        <w:rPr>
          <w:rFonts w:ascii="新細明體" w:eastAsia="新細明體" w:hAnsi="新細明體"/>
          <w:sz w:val="24"/>
          <w:szCs w:val="24"/>
        </w:rPr>
        <w:t xml:space="preserve"> </w:t>
      </w:r>
      <w:r w:rsidRPr="00EA26D6">
        <w:rPr>
          <w:rFonts w:ascii="新細明體" w:eastAsia="新細明體" w:hAnsi="新細明體" w:hint="eastAsia"/>
          <w:sz w:val="24"/>
          <w:szCs w:val="24"/>
        </w:rPr>
        <w:t>鹽</w:t>
      </w:r>
      <w:r w:rsidR="00EA26D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>/8</w:t>
      </w:r>
      <w:r w:rsidRPr="00EA26D6">
        <w:rPr>
          <w:rFonts w:ascii="新細明體" w:eastAsia="新細明體" w:hAnsi="新細明體" w:hint="eastAsia"/>
          <w:sz w:val="24"/>
          <w:szCs w:val="24"/>
        </w:rPr>
        <w:t>茶匙</w:t>
      </w:r>
    </w:p>
    <w:p w14:paraId="76B6F076" w14:textId="75E96DD0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EA26D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A26D6">
        <w:rPr>
          <w:rFonts w:ascii="新細明體" w:eastAsia="新細明體" w:hAnsi="新細明體" w:hint="eastAsia"/>
          <w:sz w:val="24"/>
          <w:szCs w:val="24"/>
        </w:rPr>
        <w:t>糖</w:t>
      </w:r>
      <w:r w:rsidR="00EA26D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EA26D6">
        <w:rPr>
          <w:rFonts w:ascii="新細明體" w:eastAsia="新細明體" w:hAnsi="新細明體" w:hint="eastAsia"/>
          <w:sz w:val="24"/>
          <w:szCs w:val="24"/>
        </w:rPr>
        <w:t>茶匙</w:t>
      </w:r>
    </w:p>
    <w:p w14:paraId="6333D195" w14:textId="2F605D82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EA26D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A26D6">
        <w:rPr>
          <w:rFonts w:ascii="新細明體" w:eastAsia="新細明體" w:hAnsi="新細明體" w:hint="eastAsia"/>
          <w:sz w:val="24"/>
          <w:szCs w:val="24"/>
        </w:rPr>
        <w:t>紹酒1茶匙</w:t>
      </w:r>
    </w:p>
    <w:p w14:paraId="55FC1E90" w14:textId="3DAFAD5D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EA26D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A26D6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442D678F" w14:textId="77777777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CEAAC59" w14:textId="77777777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調味料：</w:t>
      </w:r>
    </w:p>
    <w:p w14:paraId="71E28C2D" w14:textId="043AEF94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/>
          <w:sz w:val="24"/>
          <w:szCs w:val="24"/>
        </w:rPr>
        <w:t>1.</w:t>
      </w:r>
      <w:r w:rsidRPr="00EA26D6">
        <w:rPr>
          <w:rFonts w:ascii="新細明體" w:eastAsia="新細明體" w:hAnsi="新細明體" w:hint="eastAsia"/>
          <w:sz w:val="24"/>
          <w:szCs w:val="24"/>
        </w:rPr>
        <w:t>鹽</w:t>
      </w:r>
      <w:r w:rsidR="00EA26D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EA26D6">
        <w:rPr>
          <w:rFonts w:ascii="新細明體" w:eastAsia="新細明體" w:hAnsi="新細明體" w:hint="eastAsia"/>
          <w:sz w:val="24"/>
          <w:szCs w:val="24"/>
        </w:rPr>
        <w:t>茶匙</w:t>
      </w:r>
    </w:p>
    <w:p w14:paraId="1B287CE2" w14:textId="4C1C8676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EA26D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A26D6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7B4B982E" w14:textId="77777777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E1A11C0" w14:textId="77777777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6927C219" w14:textId="7D5F27CB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EA26D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A26D6">
        <w:rPr>
          <w:rFonts w:ascii="新細明體" w:eastAsia="新細明體" w:hAnsi="新細明體" w:hint="eastAsia"/>
          <w:sz w:val="24"/>
          <w:szCs w:val="24"/>
        </w:rPr>
        <w:t>肉碎加入醃料，拌勻。</w:t>
      </w:r>
    </w:p>
    <w:p w14:paraId="354E20A2" w14:textId="46868929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EA26D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A26D6">
        <w:rPr>
          <w:rFonts w:ascii="新細明體" w:eastAsia="新細明體" w:hAnsi="新細明體" w:hint="eastAsia"/>
          <w:sz w:val="24"/>
          <w:szCs w:val="24"/>
        </w:rPr>
        <w:t>冬瓜洗淨，去皮去核切粒。雜菜粒用清水沖洗及解凍。</w:t>
      </w:r>
    </w:p>
    <w:p w14:paraId="1146C1BE" w14:textId="2EA63CA8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EA26D6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EA26D6">
        <w:rPr>
          <w:rFonts w:ascii="新細明體" w:eastAsia="新細明體" w:hAnsi="新細明體" w:hint="eastAsia"/>
          <w:sz w:val="24"/>
          <w:szCs w:val="24"/>
        </w:rPr>
        <w:t>煲滾水，加入冬瓜粒。待滾後用中火煲直至冬瓜粒熟透</w:t>
      </w:r>
      <w:r w:rsidR="00EA26D6">
        <w:rPr>
          <w:rFonts w:ascii="新細明體" w:eastAsia="新細明體" w:hAnsi="新細明體" w:hint="eastAsia"/>
          <w:sz w:val="24"/>
          <w:szCs w:val="24"/>
        </w:rPr>
        <w:t>（</w:t>
      </w:r>
      <w:r w:rsidRPr="00EA26D6">
        <w:rPr>
          <w:rFonts w:ascii="新細明體" w:eastAsia="新細明體" w:hAnsi="新細明體" w:hint="eastAsia"/>
          <w:sz w:val="24"/>
          <w:szCs w:val="24"/>
        </w:rPr>
        <w:t>約30分鐘</w:t>
      </w:r>
      <w:r w:rsidR="00EA26D6">
        <w:rPr>
          <w:rFonts w:ascii="新細明體" w:eastAsia="新細明體" w:hAnsi="新細明體" w:hint="eastAsia"/>
          <w:sz w:val="24"/>
          <w:szCs w:val="24"/>
        </w:rPr>
        <w:t>）</w:t>
      </w:r>
      <w:r w:rsidRPr="00EA26D6">
        <w:rPr>
          <w:rFonts w:ascii="新細明體" w:eastAsia="新細明體" w:hAnsi="新細明體" w:hint="eastAsia"/>
          <w:sz w:val="24"/>
          <w:szCs w:val="24"/>
        </w:rPr>
        <w:t>，然後加入雜菜粒和豬肉碎，再煲約15分鐘，下調味料即成。</w:t>
      </w:r>
    </w:p>
    <w:p w14:paraId="62835629" w14:textId="77777777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38D4F50" w14:textId="3D0039DA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營養分析</w:t>
      </w:r>
      <w:r w:rsidR="00EA26D6">
        <w:rPr>
          <w:rFonts w:ascii="新細明體" w:eastAsia="新細明體" w:hAnsi="新細明體" w:hint="eastAsia"/>
          <w:sz w:val="24"/>
          <w:szCs w:val="24"/>
        </w:rPr>
        <w:t>（</w:t>
      </w:r>
      <w:r w:rsidRPr="00EA26D6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EA26D6">
        <w:rPr>
          <w:rFonts w:ascii="新細明體" w:eastAsia="新細明體" w:hAnsi="新細明體" w:hint="eastAsia"/>
          <w:sz w:val="24"/>
          <w:szCs w:val="24"/>
        </w:rPr>
        <w:t>）</w:t>
      </w:r>
    </w:p>
    <w:p w14:paraId="3F28A9E5" w14:textId="18404A43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熱量</w:t>
      </w:r>
      <w:r w:rsidR="00EA26D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>28</w:t>
      </w:r>
      <w:r w:rsidRPr="00EA26D6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160A9D5F" w14:textId="756DB59E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碳水化合物</w:t>
      </w:r>
      <w:r w:rsidR="00EA26D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6</w:t>
      </w:r>
      <w:r w:rsidRPr="00EA26D6">
        <w:rPr>
          <w:rFonts w:ascii="新細明體" w:eastAsia="新細明體" w:hAnsi="新細明體" w:hint="eastAsia"/>
          <w:sz w:val="24"/>
          <w:szCs w:val="24"/>
        </w:rPr>
        <w:t>克</w:t>
      </w:r>
    </w:p>
    <w:p w14:paraId="3043FD8F" w14:textId="0CDD60F8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蛋白質</w:t>
      </w:r>
      <w:r w:rsidR="00EA26D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Pr="00EA26D6">
        <w:rPr>
          <w:rFonts w:ascii="新細明體" w:eastAsia="新細明體" w:hAnsi="新細明體" w:hint="eastAsia"/>
          <w:sz w:val="24"/>
          <w:szCs w:val="24"/>
        </w:rPr>
        <w:t>克</w:t>
      </w:r>
    </w:p>
    <w:p w14:paraId="3B632BB2" w14:textId="23DDB33B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脂肪</w:t>
      </w:r>
      <w:r w:rsidR="00EA26D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Pr="00EA26D6">
        <w:rPr>
          <w:rFonts w:ascii="新細明體" w:eastAsia="新細明體" w:hAnsi="新細明體" w:hint="eastAsia"/>
          <w:sz w:val="24"/>
          <w:szCs w:val="24"/>
        </w:rPr>
        <w:t>克</w:t>
      </w:r>
    </w:p>
    <w:p w14:paraId="66900FD9" w14:textId="0B31AD90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膽固醇</w:t>
      </w:r>
      <w:r w:rsidR="00EA26D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>2</w:t>
      </w:r>
      <w:r w:rsidRPr="00EA26D6">
        <w:rPr>
          <w:rFonts w:ascii="新細明體" w:eastAsia="新細明體" w:hAnsi="新細明體" w:hint="eastAsia"/>
          <w:sz w:val="24"/>
          <w:szCs w:val="24"/>
        </w:rPr>
        <w:t>毫克</w:t>
      </w:r>
    </w:p>
    <w:p w14:paraId="3FBCDCE9" w14:textId="0BDC1999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纖維素</w:t>
      </w:r>
      <w:r w:rsidR="00EA26D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>.5</w:t>
      </w:r>
      <w:r w:rsidRPr="00EA26D6">
        <w:rPr>
          <w:rFonts w:ascii="新細明體" w:eastAsia="新細明體" w:hAnsi="新細明體" w:hint="eastAsia"/>
          <w:sz w:val="24"/>
          <w:szCs w:val="24"/>
        </w:rPr>
        <w:t>克</w:t>
      </w:r>
    </w:p>
    <w:p w14:paraId="30773485" w14:textId="15CEC379" w:rsidR="00752C61" w:rsidRPr="00EA26D6" w:rsidRDefault="00752C61" w:rsidP="00EA26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EA26D6">
        <w:rPr>
          <w:rFonts w:ascii="新細明體" w:eastAsia="新細明體" w:hAnsi="新細明體" w:hint="eastAsia"/>
          <w:sz w:val="24"/>
          <w:szCs w:val="24"/>
        </w:rPr>
        <w:t>鈉質</w:t>
      </w:r>
      <w:r w:rsidR="00EA26D6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="00EA26D6">
        <w:rPr>
          <w:rFonts w:ascii="新細明體" w:eastAsia="新細明體" w:hAnsi="新細明體"/>
          <w:sz w:val="24"/>
          <w:szCs w:val="24"/>
          <w:lang w:eastAsia="zh-TW"/>
        </w:rPr>
        <w:t>41</w:t>
      </w:r>
      <w:r w:rsidRPr="00EA26D6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752C61" w:rsidRPr="00EA26D6" w:rsidSect="00EA26D6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31EB" w14:textId="77777777" w:rsidR="001623FD" w:rsidRDefault="001623FD" w:rsidP="001623FD">
      <w:pPr>
        <w:spacing w:after="0" w:line="240" w:lineRule="auto"/>
      </w:pPr>
      <w:r>
        <w:separator/>
      </w:r>
    </w:p>
  </w:endnote>
  <w:endnote w:type="continuationSeparator" w:id="0">
    <w:p w14:paraId="4A59D8C6" w14:textId="77777777" w:rsidR="001623FD" w:rsidRDefault="001623FD" w:rsidP="001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5A4B" w14:textId="77777777" w:rsidR="001623FD" w:rsidRDefault="001623FD" w:rsidP="001623FD">
      <w:pPr>
        <w:spacing w:after="0" w:line="240" w:lineRule="auto"/>
      </w:pPr>
      <w:r>
        <w:separator/>
      </w:r>
    </w:p>
  </w:footnote>
  <w:footnote w:type="continuationSeparator" w:id="0">
    <w:p w14:paraId="6E9295EA" w14:textId="77777777" w:rsidR="001623FD" w:rsidRDefault="001623FD" w:rsidP="00162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AF"/>
    <w:rsid w:val="000D47BE"/>
    <w:rsid w:val="00100D56"/>
    <w:rsid w:val="001623FD"/>
    <w:rsid w:val="001953AF"/>
    <w:rsid w:val="0030385A"/>
    <w:rsid w:val="00523D97"/>
    <w:rsid w:val="00752C61"/>
    <w:rsid w:val="0082796B"/>
    <w:rsid w:val="00AA4D6B"/>
    <w:rsid w:val="00CB0E0A"/>
    <w:rsid w:val="00E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5E178"/>
  <w15:chartTrackingRefBased/>
  <w15:docId w15:val="{80E9E13D-FADB-402F-B2E2-AE305DDE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23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3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2023-03-15T10:44:00Z</dcterms:created>
  <dcterms:modified xsi:type="dcterms:W3CDTF">2023-03-15T10:44:00Z</dcterms:modified>
</cp:coreProperties>
</file>